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31" w:rsidRDefault="000F5E31" w:rsidP="00DC3BCF">
      <w:pPr>
        <w:widowControl w:val="0"/>
        <w:spacing w:after="0" w:line="240" w:lineRule="auto"/>
        <w:jc w:val="center"/>
        <w:rPr>
          <w:b/>
          <w:bCs/>
          <w:color w:val="C00000"/>
          <w:sz w:val="28"/>
          <w:szCs w:val="28"/>
          <w14:ligatures w14:val="none"/>
        </w:rPr>
      </w:pPr>
      <w:r>
        <w:rPr>
          <w:b/>
          <w:bCs/>
          <w:color w:val="C00000"/>
          <w:sz w:val="28"/>
          <w:szCs w:val="28"/>
          <w14:ligatures w14:val="none"/>
        </w:rPr>
        <w:t>Бюджетное учреждение</w:t>
      </w:r>
      <w:r>
        <w:rPr>
          <w:b/>
          <w:bCs/>
          <w:color w:val="C00000"/>
          <w:sz w:val="28"/>
          <w:szCs w:val="28"/>
          <w14:ligatures w14:val="none"/>
        </w:rPr>
        <w:t xml:space="preserve"> </w:t>
      </w:r>
      <w:r>
        <w:rPr>
          <w:b/>
          <w:bCs/>
          <w:color w:val="C00000"/>
          <w:sz w:val="28"/>
          <w:szCs w:val="28"/>
          <w14:ligatures w14:val="none"/>
        </w:rPr>
        <w:t>Ханты-Мансийского</w:t>
      </w:r>
    </w:p>
    <w:p w:rsidR="000F5E31" w:rsidRDefault="000F5E31" w:rsidP="00DC3BCF">
      <w:pPr>
        <w:widowControl w:val="0"/>
        <w:spacing w:after="0" w:line="240" w:lineRule="auto"/>
        <w:jc w:val="center"/>
        <w:rPr>
          <w:b/>
          <w:bCs/>
          <w:color w:val="C00000"/>
          <w:sz w:val="28"/>
          <w:szCs w:val="28"/>
          <w14:ligatures w14:val="none"/>
        </w:rPr>
      </w:pPr>
      <w:r>
        <w:rPr>
          <w:b/>
          <w:bCs/>
          <w:color w:val="C00000"/>
          <w:sz w:val="28"/>
          <w:szCs w:val="28"/>
          <w14:ligatures w14:val="none"/>
        </w:rPr>
        <w:t>Автономного округа—Югры</w:t>
      </w:r>
      <w:r>
        <w:rPr>
          <w:b/>
          <w:bCs/>
          <w:color w:val="C00000"/>
          <w:sz w:val="28"/>
          <w:szCs w:val="28"/>
          <w14:ligatures w14:val="none"/>
        </w:rPr>
        <w:t xml:space="preserve"> </w:t>
      </w:r>
      <w:r w:rsidRPr="000F5E31">
        <w:rPr>
          <w:b/>
          <w:bCs/>
          <w:color w:val="C00000"/>
          <w:sz w:val="28"/>
          <w:szCs w:val="28"/>
          <w14:ligatures w14:val="none"/>
        </w:rPr>
        <w:t>«</w:t>
      </w:r>
      <w:proofErr w:type="spellStart"/>
      <w:r>
        <w:rPr>
          <w:b/>
          <w:bCs/>
          <w:color w:val="C00000"/>
          <w:sz w:val="28"/>
          <w:szCs w:val="28"/>
          <w14:ligatures w14:val="none"/>
        </w:rPr>
        <w:t>Нижневартовский</w:t>
      </w:r>
      <w:proofErr w:type="spellEnd"/>
      <w:r>
        <w:rPr>
          <w:b/>
          <w:bCs/>
          <w:color w:val="C00000"/>
          <w:sz w:val="28"/>
          <w:szCs w:val="28"/>
          <w14:ligatures w14:val="none"/>
        </w:rPr>
        <w:t xml:space="preserve"> </w:t>
      </w:r>
    </w:p>
    <w:p w:rsidR="000F5E31" w:rsidRDefault="000F5E31" w:rsidP="00DC3BCF">
      <w:pPr>
        <w:widowControl w:val="0"/>
        <w:spacing w:after="0" w:line="240" w:lineRule="auto"/>
        <w:jc w:val="center"/>
        <w:rPr>
          <w:b/>
          <w:bCs/>
          <w:color w:val="C00000"/>
          <w:sz w:val="28"/>
          <w:szCs w:val="28"/>
          <w14:ligatures w14:val="none"/>
        </w:rPr>
      </w:pPr>
      <w:r>
        <w:rPr>
          <w:b/>
          <w:bCs/>
          <w:color w:val="C00000"/>
          <w:sz w:val="28"/>
          <w:szCs w:val="28"/>
          <w14:ligatures w14:val="none"/>
        </w:rPr>
        <w:t xml:space="preserve">реабилитационный центр </w:t>
      </w:r>
      <w:proofErr w:type="gramStart"/>
      <w:r>
        <w:rPr>
          <w:b/>
          <w:bCs/>
          <w:color w:val="C00000"/>
          <w:sz w:val="28"/>
          <w:szCs w:val="28"/>
          <w14:ligatures w14:val="none"/>
        </w:rPr>
        <w:t xml:space="preserve">для </w:t>
      </w:r>
      <w:r>
        <w:rPr>
          <w:b/>
          <w:bCs/>
          <w:color w:val="C00000"/>
          <w:sz w:val="28"/>
          <w:szCs w:val="28"/>
          <w14:ligatures w14:val="none"/>
        </w:rPr>
        <w:t xml:space="preserve"> </w:t>
      </w:r>
      <w:r>
        <w:rPr>
          <w:b/>
          <w:bCs/>
          <w:color w:val="C00000"/>
          <w:sz w:val="28"/>
          <w:szCs w:val="28"/>
          <w14:ligatures w14:val="none"/>
        </w:rPr>
        <w:t>детей</w:t>
      </w:r>
      <w:proofErr w:type="gramEnd"/>
      <w:r>
        <w:rPr>
          <w:b/>
          <w:bCs/>
          <w:color w:val="C00000"/>
          <w:sz w:val="28"/>
          <w:szCs w:val="28"/>
          <w14:ligatures w14:val="none"/>
        </w:rPr>
        <w:t xml:space="preserve"> и подростков </w:t>
      </w:r>
    </w:p>
    <w:p w:rsidR="000F5E31" w:rsidRDefault="000F5E31" w:rsidP="00DC3BCF">
      <w:pPr>
        <w:widowControl w:val="0"/>
        <w:spacing w:after="0" w:line="240" w:lineRule="auto"/>
        <w:jc w:val="center"/>
        <w:rPr>
          <w:sz w:val="28"/>
          <w:szCs w:val="28"/>
          <w14:ligatures w14:val="none"/>
        </w:rPr>
      </w:pPr>
      <w:r>
        <w:rPr>
          <w:b/>
          <w:bCs/>
          <w:color w:val="C00000"/>
          <w:sz w:val="28"/>
          <w:szCs w:val="28"/>
          <w14:ligatures w14:val="none"/>
        </w:rPr>
        <w:t>с ограниченными возможностями</w:t>
      </w:r>
      <w:r w:rsidRPr="000F5E31">
        <w:rPr>
          <w:b/>
          <w:bCs/>
          <w:color w:val="C00000"/>
          <w:sz w:val="28"/>
          <w:szCs w:val="28"/>
          <w14:ligatures w14:val="none"/>
        </w:rPr>
        <w:t>»</w:t>
      </w:r>
    </w:p>
    <w:p w:rsidR="000F5E31" w:rsidRDefault="000F5E31" w:rsidP="000F5E31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DC3BCF" w:rsidRDefault="00DC3BCF" w:rsidP="000F5E31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DC3BCF" w:rsidRDefault="00DC3BCF" w:rsidP="000F5E31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DC3BCF" w:rsidRDefault="00DC3BCF" w:rsidP="000F5E31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DC3BCF" w:rsidRDefault="00DC3BCF" w:rsidP="000F5E31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DC3BCF" w:rsidRDefault="00DC3BCF" w:rsidP="000F5E31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DC3BCF" w:rsidRDefault="00DC3BCF" w:rsidP="000F5E31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DC3BCF" w:rsidRDefault="00DC3BCF" w:rsidP="000F5E31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DC3BCF" w:rsidRDefault="00DC3BCF" w:rsidP="000F5E31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DC3BCF" w:rsidRDefault="00DC3BCF" w:rsidP="000F5E31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DC3BCF" w:rsidRDefault="00DC3BCF" w:rsidP="000F5E31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0F5E31" w:rsidRPr="00DC3BCF" w:rsidRDefault="000F5E31" w:rsidP="00DC3BCF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DC3BCF">
        <w:rPr>
          <w:rFonts w:ascii="Times New Roman" w:hAnsi="Times New Roman" w:cs="Times New Roman"/>
          <w:color w:val="002060"/>
          <w:sz w:val="36"/>
          <w:szCs w:val="36"/>
        </w:rPr>
        <w:t xml:space="preserve">Правила </w:t>
      </w:r>
      <w:r w:rsidR="00DC3BCF" w:rsidRPr="00DC3BCF">
        <w:rPr>
          <w:rFonts w:ascii="Times New Roman" w:hAnsi="Times New Roman" w:cs="Times New Roman"/>
          <w:color w:val="002060"/>
          <w:sz w:val="36"/>
          <w:szCs w:val="36"/>
        </w:rPr>
        <w:t>безопасности, когда</w:t>
      </w:r>
      <w:r w:rsidRPr="00DC3BCF">
        <w:rPr>
          <w:rFonts w:ascii="Times New Roman" w:hAnsi="Times New Roman" w:cs="Times New Roman"/>
          <w:color w:val="002060"/>
          <w:sz w:val="36"/>
          <w:szCs w:val="36"/>
        </w:rPr>
        <w:t xml:space="preserve"> ребенок один дома – </w:t>
      </w:r>
    </w:p>
    <w:p w:rsidR="000F5E31" w:rsidRPr="00DC3BCF" w:rsidRDefault="000F5E31" w:rsidP="000F5E31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DC3BCF">
        <w:rPr>
          <w:rFonts w:ascii="Times New Roman" w:hAnsi="Times New Roman" w:cs="Times New Roman"/>
          <w:color w:val="002060"/>
          <w:sz w:val="36"/>
          <w:szCs w:val="36"/>
        </w:rPr>
        <w:t>памятки для детей и родителей!</w:t>
      </w:r>
    </w:p>
    <w:p w:rsidR="000F5E31" w:rsidRPr="000F5E31" w:rsidRDefault="000F5E31" w:rsidP="000F5E31">
      <w:pPr>
        <w:rPr>
          <w:color w:val="002060"/>
          <w:sz w:val="32"/>
          <w:szCs w:val="32"/>
        </w:rPr>
      </w:pPr>
    </w:p>
    <w:p w:rsidR="00DC3BCF" w:rsidRDefault="00DC3BCF" w:rsidP="000F5E31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D0D0D" w:themeColor="text1" w:themeTint="F2"/>
        </w:rPr>
      </w:pPr>
    </w:p>
    <w:p w:rsidR="00DC3BCF" w:rsidRDefault="00DC3BCF" w:rsidP="000F5E31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D0D0D" w:themeColor="text1" w:themeTint="F2"/>
        </w:rPr>
      </w:pPr>
    </w:p>
    <w:p w:rsidR="00DC3BCF" w:rsidRDefault="00DC3BCF" w:rsidP="000F5E31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D0D0D" w:themeColor="text1" w:themeTint="F2"/>
        </w:rPr>
      </w:pPr>
    </w:p>
    <w:p w:rsidR="00DC3BCF" w:rsidRDefault="00DC3BCF" w:rsidP="000F5E31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D0D0D" w:themeColor="text1" w:themeTint="F2"/>
        </w:rPr>
      </w:pPr>
      <w:r>
        <w:rPr>
          <w:noProof/>
          <w:color w:val="0D0D0D" w:themeColor="text1" w:themeTint="F2"/>
        </w:rPr>
        <w:drawing>
          <wp:anchor distT="0" distB="0" distL="114300" distR="114300" simplePos="0" relativeHeight="251673600" behindDoc="0" locked="0" layoutInCell="1" allowOverlap="1" wp14:anchorId="4CC5D074" wp14:editId="5BDADC76">
            <wp:simplePos x="0" y="0"/>
            <wp:positionH relativeFrom="column">
              <wp:posOffset>1392072</wp:posOffset>
            </wp:positionH>
            <wp:positionV relativeFrom="paragraph">
              <wp:posOffset>6530</wp:posOffset>
            </wp:positionV>
            <wp:extent cx="2908935" cy="2171700"/>
            <wp:effectExtent l="19050" t="0" r="5715" b="0"/>
            <wp:wrapNone/>
            <wp:docPr id="25" name="Рисунок 25" descr="http://www.tribunapracy.by/wp-content/uploads/2015/12/c7ed1de5c437246ab375c5a7b9c713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tribunapracy.by/wp-content/uploads/2015/12/c7ed1de5c437246ab375c5a7b9c7136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3BCF" w:rsidRDefault="00DC3BCF" w:rsidP="000F5E31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D0D0D" w:themeColor="text1" w:themeTint="F2"/>
        </w:rPr>
      </w:pPr>
    </w:p>
    <w:p w:rsidR="00DC3BCF" w:rsidRDefault="00DC3BCF" w:rsidP="000F5E31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D0D0D" w:themeColor="text1" w:themeTint="F2"/>
        </w:rPr>
      </w:pPr>
    </w:p>
    <w:p w:rsidR="00DC3BCF" w:rsidRDefault="00DC3BCF" w:rsidP="000F5E31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D0D0D" w:themeColor="text1" w:themeTint="F2"/>
        </w:rPr>
      </w:pPr>
    </w:p>
    <w:p w:rsidR="00DC3BCF" w:rsidRDefault="00DC3BCF" w:rsidP="000F5E31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D0D0D" w:themeColor="text1" w:themeTint="F2"/>
        </w:rPr>
      </w:pPr>
    </w:p>
    <w:p w:rsidR="00DC3BCF" w:rsidRDefault="00DC3BCF" w:rsidP="000F5E31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D0D0D" w:themeColor="text1" w:themeTint="F2"/>
        </w:rPr>
      </w:pPr>
    </w:p>
    <w:p w:rsidR="00DC3BCF" w:rsidRDefault="00DC3BCF" w:rsidP="000F5E31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D0D0D" w:themeColor="text1" w:themeTint="F2"/>
        </w:rPr>
      </w:pPr>
    </w:p>
    <w:p w:rsidR="00DC3BCF" w:rsidRDefault="00DC3BCF" w:rsidP="000F5E31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D0D0D" w:themeColor="text1" w:themeTint="F2"/>
        </w:rPr>
      </w:pPr>
    </w:p>
    <w:p w:rsidR="00DC3BCF" w:rsidRDefault="00DC3BCF" w:rsidP="000F5E31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D0D0D" w:themeColor="text1" w:themeTint="F2"/>
        </w:rPr>
      </w:pPr>
    </w:p>
    <w:p w:rsidR="00DC3BCF" w:rsidRDefault="00DC3BCF" w:rsidP="000F5E31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D0D0D" w:themeColor="text1" w:themeTint="F2"/>
        </w:rPr>
      </w:pPr>
      <w:bookmarkStart w:id="0" w:name="_GoBack"/>
      <w:bookmarkEnd w:id="0"/>
    </w:p>
    <w:p w:rsidR="00DC3BCF" w:rsidRDefault="00DC3BCF" w:rsidP="000F5E31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D0D0D" w:themeColor="text1" w:themeTint="F2"/>
        </w:rPr>
      </w:pPr>
    </w:p>
    <w:p w:rsidR="00DC3BCF" w:rsidRDefault="00DC3BCF" w:rsidP="000F5E31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D0D0D" w:themeColor="text1" w:themeTint="F2"/>
        </w:rPr>
      </w:pPr>
    </w:p>
    <w:p w:rsidR="00DC3BCF" w:rsidRDefault="00DC3BCF" w:rsidP="000F5E31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D0D0D" w:themeColor="text1" w:themeTint="F2"/>
        </w:rPr>
      </w:pPr>
    </w:p>
    <w:p w:rsidR="00DC3BCF" w:rsidRDefault="00DC3BCF" w:rsidP="000F5E31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D0D0D" w:themeColor="text1" w:themeTint="F2"/>
        </w:rPr>
      </w:pPr>
    </w:p>
    <w:p w:rsidR="00DC3BCF" w:rsidRDefault="00DC3BCF" w:rsidP="000F5E31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D0D0D" w:themeColor="text1" w:themeTint="F2"/>
        </w:rPr>
      </w:pPr>
    </w:p>
    <w:p w:rsidR="00DC3BCF" w:rsidRDefault="00DC3BCF" w:rsidP="000F5E31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D0D0D" w:themeColor="text1" w:themeTint="F2"/>
        </w:rPr>
      </w:pPr>
    </w:p>
    <w:p w:rsidR="00DC3BCF" w:rsidRDefault="00DC3BCF" w:rsidP="000F5E31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D0D0D" w:themeColor="text1" w:themeTint="F2"/>
        </w:rPr>
      </w:pPr>
    </w:p>
    <w:p w:rsidR="00DC3BCF" w:rsidRDefault="00DC3BCF" w:rsidP="000F5E31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D0D0D" w:themeColor="text1" w:themeTint="F2"/>
        </w:rPr>
      </w:pPr>
    </w:p>
    <w:p w:rsidR="00DC3BCF" w:rsidRDefault="00DC3BCF" w:rsidP="000F5E31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D0D0D" w:themeColor="text1" w:themeTint="F2"/>
        </w:rPr>
      </w:pPr>
    </w:p>
    <w:p w:rsidR="00DC3BCF" w:rsidRDefault="00DC3BCF" w:rsidP="000F5E31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D0D0D" w:themeColor="text1" w:themeTint="F2"/>
        </w:rPr>
      </w:pPr>
    </w:p>
    <w:p w:rsidR="00DC3BCF" w:rsidRDefault="00DC3BCF" w:rsidP="000F5E31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D0D0D" w:themeColor="text1" w:themeTint="F2"/>
        </w:rPr>
      </w:pPr>
    </w:p>
    <w:p w:rsidR="00DC3BCF" w:rsidRDefault="00DC3BCF" w:rsidP="000F5E31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D0D0D" w:themeColor="text1" w:themeTint="F2"/>
        </w:rPr>
      </w:pPr>
    </w:p>
    <w:p w:rsidR="00DC3BCF" w:rsidRDefault="00DC3BCF" w:rsidP="000F5E31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D0D0D" w:themeColor="text1" w:themeTint="F2"/>
        </w:rPr>
      </w:pPr>
    </w:p>
    <w:p w:rsidR="00DC3BCF" w:rsidRDefault="00DC3BCF" w:rsidP="00DC3BCF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D0D0D" w:themeColor="text1" w:themeTint="F2"/>
        </w:rPr>
      </w:pPr>
      <w:r>
        <w:rPr>
          <w:i/>
          <w:color w:val="0D0D0D" w:themeColor="text1" w:themeTint="F2"/>
        </w:rPr>
        <w:t>г. Нижневартовск</w:t>
      </w:r>
    </w:p>
    <w:p w:rsidR="000F5E31" w:rsidRPr="001C6D7E" w:rsidRDefault="000F5E31" w:rsidP="000F5E31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D0D0D" w:themeColor="text1" w:themeTint="F2"/>
        </w:rPr>
      </w:pPr>
      <w:r w:rsidRPr="001C6D7E">
        <w:rPr>
          <w:i/>
          <w:color w:val="0D0D0D" w:themeColor="text1" w:themeTint="F2"/>
        </w:rPr>
        <w:lastRenderedPageBreak/>
        <w:t>Поведение малыша, оставленного дома в одиночестве, всегда выходит за границы дозволенного мамой.</w:t>
      </w:r>
    </w:p>
    <w:p w:rsidR="000F5E31" w:rsidRDefault="000F5E31" w:rsidP="000F5E31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D0D0D" w:themeColor="text1" w:themeTint="F2"/>
        </w:rPr>
      </w:pPr>
      <w:r w:rsidRPr="001C6D7E">
        <w:rPr>
          <w:i/>
          <w:color w:val="0D0D0D" w:themeColor="text1" w:themeTint="F2"/>
        </w:rPr>
        <w:t xml:space="preserve">Причины </w:t>
      </w:r>
      <w:r>
        <w:rPr>
          <w:i/>
          <w:color w:val="0D0D0D" w:themeColor="text1" w:themeTint="F2"/>
        </w:rPr>
        <w:t>-</w:t>
      </w:r>
      <w:r w:rsidRPr="001C6D7E">
        <w:rPr>
          <w:i/>
          <w:color w:val="0D0D0D" w:themeColor="text1" w:themeTint="F2"/>
        </w:rPr>
        <w:t xml:space="preserve"> обычное любопытство, гиперактивность, страх и пр. В квартире ребенка могут подстерегать </w:t>
      </w:r>
    </w:p>
    <w:p w:rsidR="000F5E31" w:rsidRPr="001C6D7E" w:rsidRDefault="000F5E31" w:rsidP="000F5E31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D0D0D" w:themeColor="text1" w:themeTint="F2"/>
        </w:rPr>
      </w:pPr>
      <w:r w:rsidRPr="001C6D7E">
        <w:rPr>
          <w:i/>
          <w:color w:val="0D0D0D" w:themeColor="text1" w:themeTint="F2"/>
        </w:rPr>
        <w:t>опасности на каждом углу.</w:t>
      </w:r>
      <w:r>
        <w:rPr>
          <w:i/>
          <w:color w:val="0D0D0D" w:themeColor="text1" w:themeTint="F2"/>
        </w:rPr>
        <w:t xml:space="preserve"> </w:t>
      </w:r>
      <w:r w:rsidRPr="001C6D7E">
        <w:rPr>
          <w:i/>
          <w:color w:val="0D0D0D" w:themeColor="text1" w:themeTint="F2"/>
        </w:rPr>
        <w:t>Как обезопасить свое чадо, что предпринять, и о чем предупредить?</w:t>
      </w:r>
    </w:p>
    <w:p w:rsidR="000F5E31" w:rsidRPr="006A22F1" w:rsidRDefault="000F5E31" w:rsidP="000F5E31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</w:p>
    <w:p w:rsidR="000F5E31" w:rsidRDefault="000F5E31" w:rsidP="000F5E31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F5B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Инструкция по безопасности для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родителей</w:t>
      </w:r>
      <w:r w:rsidRPr="009F5B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0F5E31" w:rsidRPr="00AC5D4D" w:rsidRDefault="000F5E31" w:rsidP="000F5E31"/>
    <w:p w:rsidR="000F5E31" w:rsidRPr="009F5B51" w:rsidRDefault="000F5E31" w:rsidP="000F5E31">
      <w:pPr>
        <w:pStyle w:val="a6"/>
        <w:numPr>
          <w:ilvl w:val="0"/>
          <w:numId w:val="1"/>
        </w:numPr>
        <w:shd w:val="clear" w:color="auto" w:fill="FFFFFF"/>
        <w:ind w:left="142" w:firstLine="0"/>
        <w:jc w:val="both"/>
        <w:rPr>
          <w:color w:val="0D0D0D" w:themeColor="text1" w:themeTint="F2"/>
        </w:rPr>
      </w:pPr>
      <w:r>
        <w:rPr>
          <w:rStyle w:val="a5"/>
          <w:color w:val="0D0D0D" w:themeColor="text1" w:themeTint="F2"/>
        </w:rPr>
        <w:t xml:space="preserve">Ребенок должен в </w:t>
      </w:r>
      <w:r w:rsidRPr="009F5B51">
        <w:rPr>
          <w:rStyle w:val="a5"/>
          <w:color w:val="0D0D0D" w:themeColor="text1" w:themeTint="F2"/>
        </w:rPr>
        <w:t>точности знать свой адрес, ФИО родителей</w:t>
      </w:r>
      <w:r w:rsidRPr="009F5B51">
        <w:rPr>
          <w:color w:val="0D0D0D" w:themeColor="text1" w:themeTint="F2"/>
        </w:rPr>
        <w:t>, соседей, бабушки с дедушкой.</w:t>
      </w:r>
    </w:p>
    <w:p w:rsidR="000F5E31" w:rsidRPr="009F5B51" w:rsidRDefault="000F5E31" w:rsidP="000F5E31">
      <w:pPr>
        <w:pStyle w:val="a6"/>
        <w:numPr>
          <w:ilvl w:val="0"/>
          <w:numId w:val="1"/>
        </w:numPr>
        <w:shd w:val="clear" w:color="auto" w:fill="FFFFFF"/>
        <w:ind w:left="142" w:firstLine="0"/>
        <w:jc w:val="both"/>
        <w:rPr>
          <w:color w:val="0D0D0D" w:themeColor="text1" w:themeTint="F2"/>
        </w:rPr>
      </w:pPr>
      <w:r w:rsidRPr="009F5B51">
        <w:rPr>
          <w:rStyle w:val="a5"/>
          <w:color w:val="0D0D0D" w:themeColor="text1" w:themeTint="F2"/>
        </w:rPr>
        <w:t xml:space="preserve">Дополнительно все номера для связи следует написать на </w:t>
      </w:r>
      <w:proofErr w:type="spellStart"/>
      <w:r w:rsidRPr="009F5B51">
        <w:rPr>
          <w:rStyle w:val="a5"/>
          <w:color w:val="0D0D0D" w:themeColor="text1" w:themeTint="F2"/>
        </w:rPr>
        <w:t>стикерах</w:t>
      </w:r>
      <w:proofErr w:type="spellEnd"/>
      <w:r w:rsidRPr="009F5B51">
        <w:rPr>
          <w:rStyle w:val="apple-converted-space"/>
          <w:color w:val="0D0D0D" w:themeColor="text1" w:themeTint="F2"/>
        </w:rPr>
        <w:t> </w:t>
      </w:r>
      <w:r w:rsidRPr="009F5B51">
        <w:rPr>
          <w:color w:val="0D0D0D" w:themeColor="text1" w:themeTint="F2"/>
        </w:rPr>
        <w:t>(на спец/доске) и вбить в память телефона, который естественно нужно зарядить перед уходом.</w:t>
      </w:r>
    </w:p>
    <w:p w:rsidR="000F5E31" w:rsidRPr="009F5B51" w:rsidRDefault="000F5E31" w:rsidP="000F5E31">
      <w:pPr>
        <w:pStyle w:val="a6"/>
        <w:numPr>
          <w:ilvl w:val="0"/>
          <w:numId w:val="1"/>
        </w:numPr>
        <w:shd w:val="clear" w:color="auto" w:fill="FFFFFF"/>
        <w:ind w:left="142" w:firstLine="0"/>
        <w:jc w:val="both"/>
        <w:rPr>
          <w:color w:val="0D0D0D" w:themeColor="text1" w:themeTint="F2"/>
        </w:rPr>
      </w:pPr>
      <w:r w:rsidRPr="009F5B51">
        <w:rPr>
          <w:rStyle w:val="a5"/>
          <w:color w:val="0D0D0D" w:themeColor="text1" w:themeTint="F2"/>
        </w:rPr>
        <w:t>Также следует написать (и вбить в память телефона) все номера экстренных служб помощи</w:t>
      </w:r>
      <w:r w:rsidRPr="009F5B51">
        <w:rPr>
          <w:rStyle w:val="apple-converted-space"/>
          <w:color w:val="0D0D0D" w:themeColor="text1" w:themeTint="F2"/>
        </w:rPr>
        <w:t> </w:t>
      </w:r>
      <w:r w:rsidRPr="009F5B51">
        <w:rPr>
          <w:color w:val="0D0D0D" w:themeColor="text1" w:themeTint="F2"/>
        </w:rPr>
        <w:t>- скорая помощь, полиция, пожарные, МЧС, служба газа.</w:t>
      </w:r>
    </w:p>
    <w:p w:rsidR="000F5E31" w:rsidRPr="009F5B51" w:rsidRDefault="000F5E31" w:rsidP="000F5E31">
      <w:pPr>
        <w:pStyle w:val="a6"/>
        <w:numPr>
          <w:ilvl w:val="0"/>
          <w:numId w:val="1"/>
        </w:numPr>
        <w:shd w:val="clear" w:color="auto" w:fill="FFFFFF"/>
        <w:ind w:left="142" w:firstLine="0"/>
        <w:jc w:val="both"/>
        <w:rPr>
          <w:color w:val="0D0D0D" w:themeColor="text1" w:themeTint="F2"/>
        </w:rPr>
      </w:pPr>
      <w:r w:rsidRPr="009F5B51">
        <w:rPr>
          <w:rStyle w:val="a5"/>
          <w:color w:val="0D0D0D" w:themeColor="text1" w:themeTint="F2"/>
        </w:rPr>
        <w:t>При хороших отношениях с соседями можно договориться с ними</w:t>
      </w:r>
      <w:r w:rsidRPr="009F5B51">
        <w:rPr>
          <w:rStyle w:val="apple-converted-space"/>
          <w:color w:val="0D0D0D" w:themeColor="text1" w:themeTint="F2"/>
        </w:rPr>
        <w:t> </w:t>
      </w:r>
      <w:r w:rsidRPr="009F5B51">
        <w:rPr>
          <w:color w:val="0D0D0D" w:themeColor="text1" w:themeTint="F2"/>
        </w:rPr>
        <w:t>- периодически проверять ребенка (по телефону или напрямую). Оставьте им комплект ключей на «всякий пожарный».</w:t>
      </w:r>
    </w:p>
    <w:p w:rsidR="000F5E31" w:rsidRPr="009F5B51" w:rsidRDefault="000F5E31" w:rsidP="000F5E31">
      <w:pPr>
        <w:pStyle w:val="a6"/>
        <w:numPr>
          <w:ilvl w:val="0"/>
          <w:numId w:val="1"/>
        </w:numPr>
        <w:shd w:val="clear" w:color="auto" w:fill="FFFFFF"/>
        <w:ind w:left="142" w:firstLine="0"/>
        <w:jc w:val="both"/>
        <w:rPr>
          <w:color w:val="0D0D0D" w:themeColor="text1" w:themeTint="F2"/>
        </w:rPr>
      </w:pPr>
      <w:r w:rsidRPr="009F5B51">
        <w:rPr>
          <w:rStyle w:val="a5"/>
          <w:color w:val="0D0D0D" w:themeColor="text1" w:themeTint="F2"/>
        </w:rPr>
        <w:t>Если есть возможность - установите видеокамеру с трансляцией - онлайн.</w:t>
      </w:r>
      <w:r w:rsidRPr="009F5B51">
        <w:rPr>
          <w:rStyle w:val="apple-converted-space"/>
          <w:color w:val="0D0D0D" w:themeColor="text1" w:themeTint="F2"/>
        </w:rPr>
        <w:t> </w:t>
      </w:r>
      <w:r w:rsidRPr="009F5B51">
        <w:rPr>
          <w:color w:val="0D0D0D" w:themeColor="text1" w:themeTint="F2"/>
        </w:rPr>
        <w:t>Так вы сможете приглядывать за чадом прямо с телефона. Конечно, «подглядывать нехорошо», но безопасность ребенка важнее. Пока вы не убедитесь, что он уже достаточно самостоятельный, этот метод поможет избежать многих проблем.</w:t>
      </w:r>
    </w:p>
    <w:p w:rsidR="000F5E31" w:rsidRPr="009F5B51" w:rsidRDefault="000F5E31" w:rsidP="000F5E31">
      <w:pPr>
        <w:pStyle w:val="a6"/>
        <w:numPr>
          <w:ilvl w:val="0"/>
          <w:numId w:val="1"/>
        </w:numPr>
        <w:shd w:val="clear" w:color="auto" w:fill="FFFFFF"/>
        <w:ind w:left="142" w:firstLine="0"/>
        <w:jc w:val="both"/>
        <w:rPr>
          <w:color w:val="0D0D0D" w:themeColor="text1" w:themeTint="F2"/>
        </w:rPr>
      </w:pPr>
      <w:r w:rsidRPr="009F5B51">
        <w:rPr>
          <w:rStyle w:val="a5"/>
          <w:color w:val="0D0D0D" w:themeColor="text1" w:themeTint="F2"/>
        </w:rPr>
        <w:t>Оставьте ребенку все возможные средства связи</w:t>
      </w:r>
      <w:r w:rsidRPr="009F5B51">
        <w:rPr>
          <w:rStyle w:val="apple-converted-space"/>
          <w:color w:val="0D0D0D" w:themeColor="text1" w:themeTint="F2"/>
        </w:rPr>
        <w:t> </w:t>
      </w:r>
      <w:r w:rsidRPr="009F5B51">
        <w:rPr>
          <w:color w:val="0D0D0D" w:themeColor="text1" w:themeTint="F2"/>
        </w:rPr>
        <w:t>- стационарный телефон и «мобильник». По возможности - скайп (если дитя умеет им пользоваться, и ему разрешено пользование ноутбуком).</w:t>
      </w:r>
    </w:p>
    <w:p w:rsidR="000F5E31" w:rsidRPr="009F5B51" w:rsidRDefault="000F5E31" w:rsidP="000F5E31">
      <w:pPr>
        <w:pStyle w:val="a6"/>
        <w:numPr>
          <w:ilvl w:val="0"/>
          <w:numId w:val="1"/>
        </w:numPr>
        <w:shd w:val="clear" w:color="auto" w:fill="FFFFFF"/>
        <w:ind w:left="142" w:firstLine="0"/>
        <w:jc w:val="both"/>
        <w:rPr>
          <w:color w:val="0D0D0D" w:themeColor="text1" w:themeTint="F2"/>
        </w:rPr>
      </w:pPr>
      <w:r w:rsidRPr="009F5B51">
        <w:rPr>
          <w:rStyle w:val="a5"/>
          <w:color w:val="0D0D0D" w:themeColor="text1" w:themeTint="F2"/>
        </w:rPr>
        <w:t>Если вы оставляете ребенку ноутбук</w:t>
      </w:r>
      <w:r w:rsidRPr="009F5B51">
        <w:rPr>
          <w:rStyle w:val="apple-converted-space"/>
          <w:color w:val="0D0D0D" w:themeColor="text1" w:themeTint="F2"/>
        </w:rPr>
        <w:t> </w:t>
      </w:r>
      <w:r w:rsidRPr="009F5B51">
        <w:rPr>
          <w:color w:val="0D0D0D" w:themeColor="text1" w:themeTint="F2"/>
        </w:rPr>
        <w:t>- заранее обеспечьте безопасность чада в интернете. Установите детский браузер или спец/программу (прим. — род/контроль), защищающую ребенка от вредного контента.</w:t>
      </w:r>
    </w:p>
    <w:p w:rsidR="000F5E31" w:rsidRPr="009F5B51" w:rsidRDefault="000F5E31" w:rsidP="000F5E31">
      <w:pPr>
        <w:pStyle w:val="a6"/>
        <w:numPr>
          <w:ilvl w:val="0"/>
          <w:numId w:val="1"/>
        </w:numPr>
        <w:shd w:val="clear" w:color="auto" w:fill="FFFFFF"/>
        <w:ind w:left="142" w:firstLine="0"/>
        <w:jc w:val="both"/>
        <w:rPr>
          <w:color w:val="0D0D0D" w:themeColor="text1" w:themeTint="F2"/>
        </w:rPr>
      </w:pPr>
      <w:r w:rsidRPr="009F5B51">
        <w:rPr>
          <w:rStyle w:val="a5"/>
          <w:color w:val="0D0D0D" w:themeColor="text1" w:themeTint="F2"/>
        </w:rPr>
        <w:t xml:space="preserve">Вместе с чадом нарисуйте (и обсудите!) плакаты – памятки </w:t>
      </w:r>
      <w:r w:rsidRPr="009F5B51">
        <w:rPr>
          <w:color w:val="0D0D0D" w:themeColor="text1" w:themeTint="F2"/>
        </w:rPr>
        <w:t>о наиболее опасных участках и предметах в квартире - газ включать нельзя, открывать двери нельзя, залезать на подоконники нельзя, спички - не игрушки, лекарства опасны, и пр. Повесьте их на видное место.</w:t>
      </w:r>
    </w:p>
    <w:p w:rsidR="000F5E31" w:rsidRPr="009F5B51" w:rsidRDefault="000F5E31" w:rsidP="000F5E31">
      <w:pPr>
        <w:pStyle w:val="a6"/>
        <w:numPr>
          <w:ilvl w:val="0"/>
          <w:numId w:val="1"/>
        </w:numPr>
        <w:shd w:val="clear" w:color="auto" w:fill="FFFFFF"/>
        <w:ind w:left="142" w:firstLine="0"/>
        <w:jc w:val="both"/>
        <w:rPr>
          <w:color w:val="0D0D0D" w:themeColor="text1" w:themeTint="F2"/>
        </w:rPr>
      </w:pPr>
      <w:r w:rsidRPr="009F5B51">
        <w:rPr>
          <w:rStyle w:val="a5"/>
          <w:color w:val="0D0D0D" w:themeColor="text1" w:themeTint="F2"/>
        </w:rPr>
        <w:t>Звоните ребенку каждые 20-30 минут.</w:t>
      </w:r>
      <w:r w:rsidRPr="009F5B51">
        <w:rPr>
          <w:rStyle w:val="apple-converted-space"/>
          <w:color w:val="0D0D0D" w:themeColor="text1" w:themeTint="F2"/>
        </w:rPr>
        <w:t> </w:t>
      </w:r>
      <w:r w:rsidRPr="009F5B51">
        <w:rPr>
          <w:color w:val="0D0D0D" w:themeColor="text1" w:themeTint="F2"/>
        </w:rPr>
        <w:t>Он должен знать, что мама про него не забыла. И научите отвечать на чужие звонки. Объясните, что категорически нельзя никому сообщать, что «взрослых нет дома», свой адрес и прочие детали. Даже, если тетя «на том конце» говорит, что она - мамина подруга.</w:t>
      </w:r>
    </w:p>
    <w:p w:rsidR="000F5E31" w:rsidRPr="009F5B51" w:rsidRDefault="000F5E31" w:rsidP="000F5E31">
      <w:pPr>
        <w:pStyle w:val="a6"/>
        <w:numPr>
          <w:ilvl w:val="0"/>
          <w:numId w:val="1"/>
        </w:numPr>
        <w:shd w:val="clear" w:color="auto" w:fill="FFFFFF"/>
        <w:ind w:left="142" w:firstLine="0"/>
        <w:jc w:val="both"/>
        <w:rPr>
          <w:color w:val="0D0D0D" w:themeColor="text1" w:themeTint="F2"/>
        </w:rPr>
      </w:pPr>
      <w:r w:rsidRPr="009F5B51">
        <w:rPr>
          <w:rStyle w:val="a5"/>
          <w:color w:val="0D0D0D" w:themeColor="text1" w:themeTint="F2"/>
        </w:rPr>
        <w:t>Напомните малышу, что лучше положить трубку</w:t>
      </w:r>
      <w:r w:rsidRPr="009F5B51">
        <w:rPr>
          <w:color w:val="0D0D0D" w:themeColor="text1" w:themeTint="F2"/>
        </w:rPr>
        <w:t>, перезвонить маме и сообщить ей о странном звонке.</w:t>
      </w:r>
    </w:p>
    <w:p w:rsidR="000F5E31" w:rsidRPr="009F5B51" w:rsidRDefault="000F5E31" w:rsidP="000F5E31">
      <w:pPr>
        <w:pStyle w:val="a6"/>
        <w:numPr>
          <w:ilvl w:val="0"/>
          <w:numId w:val="1"/>
        </w:numPr>
        <w:shd w:val="clear" w:color="auto" w:fill="FFFFFF"/>
        <w:ind w:left="142" w:firstLine="0"/>
        <w:jc w:val="both"/>
        <w:rPr>
          <w:color w:val="0D0D0D" w:themeColor="text1" w:themeTint="F2"/>
        </w:rPr>
      </w:pPr>
      <w:r w:rsidRPr="009F5B51">
        <w:rPr>
          <w:rStyle w:val="a5"/>
          <w:color w:val="0D0D0D" w:themeColor="text1" w:themeTint="F2"/>
        </w:rPr>
        <w:t>Двери никому открывать нельзя</w:t>
      </w:r>
      <w:r w:rsidRPr="009F5B51">
        <w:rPr>
          <w:rStyle w:val="apple-converted-space"/>
          <w:color w:val="0D0D0D" w:themeColor="text1" w:themeTint="F2"/>
        </w:rPr>
        <w:t> </w:t>
      </w:r>
      <w:r w:rsidRPr="009F5B51">
        <w:rPr>
          <w:color w:val="0D0D0D" w:themeColor="text1" w:themeTint="F2"/>
        </w:rPr>
        <w:t>— это малыш должен усвоить на 100%. Но этого мало. Не забудьте объяснить, как действовать и у кого просить помощи в экстремальной ситуации. Например, если кто-то настойчиво стучится в дверь или даже пытается ее взломать.</w:t>
      </w:r>
    </w:p>
    <w:p w:rsidR="000F5E31" w:rsidRPr="009F5B51" w:rsidRDefault="000F5E31" w:rsidP="000F5E31">
      <w:pPr>
        <w:pStyle w:val="a6"/>
        <w:numPr>
          <w:ilvl w:val="0"/>
          <w:numId w:val="1"/>
        </w:numPr>
        <w:shd w:val="clear" w:color="auto" w:fill="FFFFFF"/>
        <w:ind w:left="142" w:firstLine="0"/>
        <w:jc w:val="both"/>
        <w:rPr>
          <w:color w:val="0D0D0D" w:themeColor="text1" w:themeTint="F2"/>
        </w:rPr>
      </w:pPr>
      <w:r w:rsidRPr="009F5B51">
        <w:rPr>
          <w:rStyle w:val="a5"/>
          <w:color w:val="0D0D0D" w:themeColor="text1" w:themeTint="F2"/>
        </w:rPr>
        <w:t>Не перегружайте чадо инструкциями</w:t>
      </w:r>
      <w:r w:rsidRPr="009F5B51">
        <w:rPr>
          <w:rStyle w:val="apple-converted-space"/>
          <w:color w:val="0D0D0D" w:themeColor="text1" w:themeTint="F2"/>
        </w:rPr>
        <w:t> </w:t>
      </w:r>
      <w:r w:rsidRPr="009F5B51">
        <w:rPr>
          <w:color w:val="0D0D0D" w:themeColor="text1" w:themeTint="F2"/>
        </w:rPr>
        <w:t>— он все равно их не запомнит. Продумайте,</w:t>
      </w:r>
      <w:r w:rsidRPr="009F5B51">
        <w:rPr>
          <w:rStyle w:val="apple-converted-space"/>
          <w:color w:val="0D0D0D" w:themeColor="text1" w:themeTint="F2"/>
        </w:rPr>
        <w:t> </w:t>
      </w:r>
      <w:hyperlink r:id="rId6" w:history="1">
        <w:r w:rsidRPr="00AC5D4D">
          <w:rPr>
            <w:rStyle w:val="a3"/>
            <w:bCs/>
            <w:color w:val="0D0D0D" w:themeColor="text1" w:themeTint="F2"/>
            <w:u w:val="none"/>
            <w:bdr w:val="none" w:sz="0" w:space="0" w:color="auto" w:frame="1"/>
          </w:rPr>
          <w:t>что запрещать ребенку, а что запрещать нельзя</w:t>
        </w:r>
        <w:r w:rsidRPr="009F5B51">
          <w:rPr>
            <w:rStyle w:val="a3"/>
            <w:b/>
            <w:bCs/>
            <w:color w:val="0D0D0D" w:themeColor="text1" w:themeTint="F2"/>
            <w:bdr w:val="none" w:sz="0" w:space="0" w:color="auto" w:frame="1"/>
          </w:rPr>
          <w:t>.</w:t>
        </w:r>
      </w:hyperlink>
      <w:r w:rsidRPr="009F5B51">
        <w:rPr>
          <w:rStyle w:val="apple-converted-space"/>
          <w:color w:val="0D0D0D" w:themeColor="text1" w:themeTint="F2"/>
        </w:rPr>
        <w:t> </w:t>
      </w:r>
      <w:r w:rsidRPr="009F5B51">
        <w:rPr>
          <w:color w:val="0D0D0D" w:themeColor="text1" w:themeTint="F2"/>
        </w:rPr>
        <w:t>Нарисуйте таблички и развесьте их в нужных местах. Над розетками, рядом с газовой плитой, на входной двери и пр.</w:t>
      </w:r>
    </w:p>
    <w:p w:rsidR="000F5E31" w:rsidRPr="000F5E31" w:rsidRDefault="000F5E31" w:rsidP="000F5E31">
      <w:pPr>
        <w:pStyle w:val="a6"/>
        <w:numPr>
          <w:ilvl w:val="0"/>
          <w:numId w:val="1"/>
        </w:numPr>
        <w:shd w:val="clear" w:color="auto" w:fill="FFFFFF"/>
        <w:ind w:left="142" w:firstLine="0"/>
        <w:jc w:val="both"/>
        <w:rPr>
          <w:color w:val="0D0D0D" w:themeColor="text1" w:themeTint="F2"/>
        </w:rPr>
      </w:pPr>
      <w:r w:rsidRPr="000F5E31">
        <w:rPr>
          <w:rStyle w:val="a5"/>
          <w:color w:val="0D0D0D" w:themeColor="text1" w:themeTint="F2"/>
        </w:rPr>
        <w:t>Предусмотрите каждую мелочь.</w:t>
      </w:r>
      <w:r w:rsidRPr="000F5E31">
        <w:rPr>
          <w:rStyle w:val="apple-converted-space"/>
          <w:color w:val="0D0D0D" w:themeColor="text1" w:themeTint="F2"/>
        </w:rPr>
        <w:t> </w:t>
      </w:r>
      <w:r w:rsidRPr="000F5E31">
        <w:rPr>
          <w:color w:val="0D0D0D" w:themeColor="text1" w:themeTint="F2"/>
        </w:rPr>
        <w:t xml:space="preserve">Окна должны быть тщательно закрыты (лучше, если установлены стеклопакеты со спец/замками на ручках), все хрупкие и опасные предметы убраны максимально далеко, лекарства (ножи, лезвия, бытовая химия, спички) спрятаны, газ перекрыт, розетки закрыты заглушками, провода убраны за плинтуса и пр. </w:t>
      </w:r>
    </w:p>
    <w:p w:rsidR="000F5E31" w:rsidRPr="000F5E31" w:rsidRDefault="000F5E31" w:rsidP="000F5E3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sz w:val="24"/>
          <w:szCs w:val="24"/>
        </w:rPr>
      </w:pPr>
      <w:r w:rsidRPr="000F5E31">
        <w:rPr>
          <w:rStyle w:val="a5"/>
          <w:sz w:val="24"/>
          <w:szCs w:val="24"/>
        </w:rPr>
        <w:lastRenderedPageBreak/>
        <w:t xml:space="preserve">Объясните, почему нельзя выходить из квартиры. </w:t>
      </w:r>
      <w:r w:rsidRPr="000F5E31">
        <w:rPr>
          <w:sz w:val="24"/>
          <w:szCs w:val="24"/>
        </w:rPr>
        <w:t>Идеальный вариант - дополнительный замок, при котором дверь изнутри открыть будет нельзя.</w:t>
      </w:r>
    </w:p>
    <w:p w:rsidR="000F5E31" w:rsidRPr="000F5E31" w:rsidRDefault="000F5E31" w:rsidP="000F5E3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sz w:val="24"/>
          <w:szCs w:val="24"/>
        </w:rPr>
      </w:pPr>
      <w:r w:rsidRPr="000F5E31">
        <w:rPr>
          <w:rStyle w:val="a5"/>
          <w:sz w:val="24"/>
          <w:szCs w:val="24"/>
        </w:rPr>
        <w:t xml:space="preserve">Если дитя еще не умеет пользоваться микроволновкой </w:t>
      </w:r>
      <w:r w:rsidRPr="000F5E31">
        <w:rPr>
          <w:sz w:val="24"/>
          <w:szCs w:val="24"/>
        </w:rPr>
        <w:t>(про газ и речи не идет - его лучше просто не включать), оставьте для него продукты, которые не нужно подогревать и готовить. Хлопья с молоком, йогурты с печеньем и пр. Чай оставьте ребенку в термосе. Также можно приобрести специальный термос для обеда - если малыш проголодается, он просто откроет термос и положит себе теплый обед в тарелку.</w:t>
      </w:r>
    </w:p>
    <w:p w:rsidR="000F5E31" w:rsidRPr="000F5E31" w:rsidRDefault="000F5E31" w:rsidP="000F5E3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sz w:val="24"/>
          <w:szCs w:val="24"/>
        </w:rPr>
      </w:pPr>
      <w:r w:rsidRPr="000F5E31">
        <w:rPr>
          <w:rStyle w:val="a5"/>
          <w:sz w:val="24"/>
          <w:szCs w:val="24"/>
        </w:rPr>
        <w:t>Если ваши «срочные дела» находятся недалеко от дома, можно использовать рации с определителем / радиусом действия</w:t>
      </w:r>
      <w:r w:rsidRPr="000F5E31">
        <w:rPr>
          <w:sz w:val="24"/>
          <w:szCs w:val="24"/>
        </w:rPr>
        <w:t>. Этот способ связи обязательно понравится малышу, а вам будет спокойнее.</w:t>
      </w:r>
    </w:p>
    <w:p w:rsidR="000F5E31" w:rsidRPr="000F5E31" w:rsidRDefault="000F5E31" w:rsidP="000F5E31">
      <w:pPr>
        <w:pStyle w:val="a6"/>
        <w:shd w:val="clear" w:color="auto" w:fill="FFFFFF"/>
        <w:ind w:left="0"/>
        <w:jc w:val="center"/>
        <w:rPr>
          <w:b/>
          <w:color w:val="C00000"/>
        </w:rPr>
      </w:pPr>
      <w:r w:rsidRPr="000F5E31">
        <w:rPr>
          <w:b/>
          <w:color w:val="C00000"/>
        </w:rPr>
        <w:t>Выполните все правила безопасности для детей дома!</w:t>
      </w:r>
    </w:p>
    <w:p w:rsidR="000F5E31" w:rsidRDefault="00DC3BCF" w:rsidP="000F5E31">
      <w:pPr>
        <w:shd w:val="clear" w:color="auto" w:fill="FFFFFF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7DA1209" wp14:editId="13F2CC2C">
            <wp:simplePos x="0" y="0"/>
            <wp:positionH relativeFrom="column">
              <wp:posOffset>2454692</wp:posOffset>
            </wp:positionH>
            <wp:positionV relativeFrom="paragraph">
              <wp:posOffset>225444</wp:posOffset>
            </wp:positionV>
            <wp:extent cx="1185545" cy="1268170"/>
            <wp:effectExtent l="0" t="0" r="0" b="8255"/>
            <wp:wrapNone/>
            <wp:docPr id="5" name="Рисунок 30" descr="C:\Users\vika\Desktop\КАРТИНКИ\1441370518_sports-school-girl-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vika\Desktop\КАРТИНКИ\1441370518_sports-school-girl-s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273" r="60985" b="53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26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62D4AAAF" wp14:editId="13A4F4A9">
            <wp:simplePos x="0" y="0"/>
            <wp:positionH relativeFrom="column">
              <wp:posOffset>4312692</wp:posOffset>
            </wp:positionH>
            <wp:positionV relativeFrom="paragraph">
              <wp:posOffset>55179</wp:posOffset>
            </wp:positionV>
            <wp:extent cx="1664970" cy="1459230"/>
            <wp:effectExtent l="19050" t="0" r="0" b="0"/>
            <wp:wrapNone/>
            <wp:docPr id="18" name="Рисунок 18" descr="C:\Users\vika\Desktop\КАРТИНКИ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vika\Desktop\КАРТИНКИ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BFFFF"/>
                        </a:clrFrom>
                        <a:clrTo>
                          <a:srgbClr val="FB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45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5E31">
        <w:rPr>
          <w:noProof/>
        </w:rPr>
        <w:drawing>
          <wp:anchor distT="0" distB="0" distL="114300" distR="114300" simplePos="0" relativeHeight="251661312" behindDoc="0" locked="0" layoutInCell="1" allowOverlap="1" wp14:anchorId="3A4ABF40" wp14:editId="6097DB81">
            <wp:simplePos x="0" y="0"/>
            <wp:positionH relativeFrom="column">
              <wp:posOffset>-103126</wp:posOffset>
            </wp:positionH>
            <wp:positionV relativeFrom="paragraph">
              <wp:posOffset>61993</wp:posOffset>
            </wp:positionV>
            <wp:extent cx="1808480" cy="1539875"/>
            <wp:effectExtent l="19050" t="0" r="1270" b="0"/>
            <wp:wrapNone/>
            <wp:docPr id="32" name="Рисунок 32" descr="C:\Users\vika\Desktop\КАРТИНКИ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vika\Desktop\КАРТИНКИ\i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FFF"/>
                        </a:clrFrom>
                        <a:clrTo>
                          <a:srgbClr val="FE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53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E31" w:rsidRDefault="000F5E31" w:rsidP="000F5E31">
      <w:pPr>
        <w:shd w:val="clear" w:color="auto" w:fill="FFFFFF"/>
        <w:jc w:val="both"/>
        <w:rPr>
          <w:sz w:val="24"/>
          <w:szCs w:val="24"/>
        </w:rPr>
      </w:pPr>
    </w:p>
    <w:p w:rsidR="000F5E31" w:rsidRDefault="000F5E31" w:rsidP="000F5E31">
      <w:pPr>
        <w:shd w:val="clear" w:color="auto" w:fill="FFFFFF"/>
        <w:jc w:val="both"/>
        <w:rPr>
          <w:sz w:val="24"/>
          <w:szCs w:val="24"/>
        </w:rPr>
      </w:pPr>
    </w:p>
    <w:p w:rsidR="000F5E31" w:rsidRPr="000F5E31" w:rsidRDefault="000F5E31" w:rsidP="000F5E31">
      <w:pPr>
        <w:shd w:val="clear" w:color="auto" w:fill="FFFFFF"/>
        <w:jc w:val="both"/>
        <w:rPr>
          <w:sz w:val="24"/>
          <w:szCs w:val="24"/>
        </w:rPr>
      </w:pPr>
    </w:p>
    <w:p w:rsidR="000F5E31" w:rsidRPr="000F5E31" w:rsidRDefault="000F5E31" w:rsidP="000F5E31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bookmarkStart w:id="1" w:name="5"/>
      <w:bookmarkEnd w:id="1"/>
      <w:r w:rsidRPr="000F5E31">
        <w:rPr>
          <w:rFonts w:ascii="Times New Roman" w:hAnsi="Times New Roman" w:cs="Times New Roman"/>
          <w:color w:val="C00000"/>
          <w:sz w:val="24"/>
          <w:szCs w:val="24"/>
        </w:rPr>
        <w:t>Чем занять детей, которые остаются одни дома</w:t>
      </w:r>
    </w:p>
    <w:p w:rsidR="000F5E31" w:rsidRPr="000F5E31" w:rsidRDefault="000F5E31" w:rsidP="000F5E3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0F5E31">
        <w:t>Помните: ваш</w:t>
      </w:r>
      <w:r w:rsidRPr="000F5E31">
        <w:rPr>
          <w:rStyle w:val="apple-converted-space"/>
        </w:rPr>
        <w:t> </w:t>
      </w:r>
      <w:r w:rsidRPr="000F5E31">
        <w:rPr>
          <w:rStyle w:val="a5"/>
          <w:i/>
          <w:iCs/>
        </w:rPr>
        <w:t>ребенок должен быть занят!</w:t>
      </w:r>
      <w:r w:rsidRPr="000F5E31">
        <w:rPr>
          <w:rStyle w:val="apple-converted-space"/>
        </w:rPr>
        <w:t> </w:t>
      </w:r>
      <w:r w:rsidRPr="000F5E31">
        <w:t>Если ему станет скучно, он найдет себе занятие самостоятельно, и им может оказаться, например, помощь маме с глажкой белья, поиск запрещенных предметов или еще чего похуже.</w:t>
      </w:r>
    </w:p>
    <w:p w:rsidR="000F5E31" w:rsidRPr="000F5E31" w:rsidRDefault="000F5E31" w:rsidP="000F5E3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0F5E31">
        <w:t>Поэтому заранее подумайте - чем занять чадо.</w:t>
      </w:r>
    </w:p>
    <w:p w:rsidR="000F5E31" w:rsidRPr="000F5E31" w:rsidRDefault="000F5E31" w:rsidP="000F5E3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0F5E31">
        <w:rPr>
          <w:rStyle w:val="a5"/>
          <w:i/>
          <w:iCs/>
        </w:rPr>
        <w:t>Речь пойдет о детях 7-9 лет</w:t>
      </w:r>
      <w:r w:rsidRPr="000F5E31">
        <w:rPr>
          <w:rStyle w:val="apple-converted-space"/>
          <w:i/>
          <w:iCs/>
        </w:rPr>
        <w:t> </w:t>
      </w:r>
      <w:r w:rsidRPr="000F5E31">
        <w:t>(деток помладше оставлять одних просто нельзя, а дети после 10-12-ти лет уже вполне способны занять себя сами).</w:t>
      </w:r>
    </w:p>
    <w:p w:rsidR="000F5E31" w:rsidRPr="000F5E31" w:rsidRDefault="000F5E31" w:rsidP="000F5E3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sz w:val="24"/>
          <w:szCs w:val="24"/>
        </w:rPr>
      </w:pPr>
      <w:r w:rsidRPr="000F5E31">
        <w:rPr>
          <w:rStyle w:val="a5"/>
          <w:i/>
          <w:iCs/>
          <w:sz w:val="24"/>
          <w:szCs w:val="24"/>
        </w:rPr>
        <w:t>Скачайте ребенку его любимые мультики</w:t>
      </w:r>
      <w:r w:rsidRPr="000F5E31">
        <w:rPr>
          <w:rStyle w:val="apple-converted-space"/>
          <w:i/>
          <w:iCs/>
          <w:sz w:val="24"/>
          <w:szCs w:val="24"/>
        </w:rPr>
        <w:t> </w:t>
      </w:r>
      <w:r w:rsidRPr="000F5E31">
        <w:rPr>
          <w:sz w:val="24"/>
          <w:szCs w:val="24"/>
        </w:rPr>
        <w:t>и установите их последовательный показ (вдруг, малыш не умеет пользоваться пультом или потерял его).</w:t>
      </w:r>
    </w:p>
    <w:p w:rsidR="000F5E31" w:rsidRPr="000F5E31" w:rsidRDefault="000F5E31" w:rsidP="000F5E3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sz w:val="24"/>
          <w:szCs w:val="24"/>
        </w:rPr>
      </w:pPr>
      <w:r w:rsidRPr="000F5E31">
        <w:rPr>
          <w:rStyle w:val="a5"/>
          <w:i/>
          <w:iCs/>
          <w:sz w:val="24"/>
          <w:szCs w:val="24"/>
        </w:rPr>
        <w:t>Дайте ему задание, например</w:t>
      </w:r>
      <w:r w:rsidRPr="000F5E31">
        <w:rPr>
          <w:sz w:val="24"/>
          <w:szCs w:val="24"/>
        </w:rPr>
        <w:t>, нарисовать несколько красивых больших рисунков для домашней «выставки» к папиному приходу. А заодно - красиво расставить игрушки в комнате, построить замок из конструктора, украсить дом-коробку для кота (заранее обклейте ее белой бумагой) или нарисовать эскизы тех игрушек, что вы вместе сошьете после вашего возвращения.</w:t>
      </w:r>
    </w:p>
    <w:p w:rsidR="000F5E31" w:rsidRPr="000F5E31" w:rsidRDefault="000F5E31" w:rsidP="000F5E31">
      <w:pPr>
        <w:numPr>
          <w:ilvl w:val="0"/>
          <w:numId w:val="1"/>
        </w:numPr>
        <w:shd w:val="clear" w:color="auto" w:fill="FFFFFF"/>
        <w:spacing w:after="0" w:line="240" w:lineRule="auto"/>
        <w:ind w:left="0" w:hanging="284"/>
        <w:jc w:val="both"/>
        <w:rPr>
          <w:sz w:val="24"/>
          <w:szCs w:val="24"/>
        </w:rPr>
      </w:pPr>
      <w:r w:rsidRPr="000F5E31">
        <w:rPr>
          <w:rStyle w:val="a5"/>
          <w:i/>
          <w:iCs/>
          <w:sz w:val="24"/>
          <w:szCs w:val="24"/>
        </w:rPr>
        <w:t>Если вы позволяете ребенку сидеть за ноутбуком</w:t>
      </w:r>
      <w:r w:rsidRPr="000F5E31">
        <w:rPr>
          <w:sz w:val="24"/>
          <w:szCs w:val="24"/>
        </w:rPr>
        <w:t>, установите для него полезные и интересные программы (желательно, развивающие) - за компьютером время летит незаметно, и чадо просто не заметит вашего отсутствия.</w:t>
      </w:r>
    </w:p>
    <w:p w:rsidR="000F5E31" w:rsidRPr="000F5E31" w:rsidRDefault="000F5E31" w:rsidP="000F5E31">
      <w:pPr>
        <w:numPr>
          <w:ilvl w:val="0"/>
          <w:numId w:val="1"/>
        </w:numPr>
        <w:shd w:val="clear" w:color="auto" w:fill="FFFFFF"/>
        <w:spacing w:after="0" w:line="240" w:lineRule="auto"/>
        <w:ind w:left="0" w:hanging="284"/>
        <w:jc w:val="both"/>
        <w:rPr>
          <w:sz w:val="24"/>
          <w:szCs w:val="24"/>
        </w:rPr>
      </w:pPr>
      <w:r w:rsidRPr="000F5E31">
        <w:rPr>
          <w:rStyle w:val="a5"/>
          <w:i/>
          <w:iCs/>
          <w:sz w:val="24"/>
          <w:szCs w:val="24"/>
        </w:rPr>
        <w:t>Предложите ребенку поиграть в «пиратов».</w:t>
      </w:r>
      <w:r w:rsidRPr="000F5E31">
        <w:rPr>
          <w:rStyle w:val="apple-converted-space"/>
          <w:i/>
          <w:iCs/>
          <w:sz w:val="24"/>
          <w:szCs w:val="24"/>
        </w:rPr>
        <w:t> </w:t>
      </w:r>
      <w:r w:rsidRPr="000F5E31">
        <w:rPr>
          <w:sz w:val="24"/>
          <w:szCs w:val="24"/>
        </w:rPr>
        <w:t>Пусть он спрячет свою игрушку (клад) и нарисует для вас особую пиратскую карту. После возвращения найдите «сокровища» под звонкий хохот ребенка.</w:t>
      </w:r>
    </w:p>
    <w:p w:rsidR="000F5E31" w:rsidRPr="000F5E31" w:rsidRDefault="000F5E31" w:rsidP="000F5E31">
      <w:pPr>
        <w:numPr>
          <w:ilvl w:val="0"/>
          <w:numId w:val="1"/>
        </w:numPr>
        <w:shd w:val="clear" w:color="auto" w:fill="FFFFFF"/>
        <w:spacing w:after="0" w:line="240" w:lineRule="auto"/>
        <w:ind w:left="0" w:hanging="284"/>
        <w:jc w:val="both"/>
        <w:rPr>
          <w:sz w:val="24"/>
          <w:szCs w:val="24"/>
        </w:rPr>
      </w:pPr>
      <w:r w:rsidRPr="000F5E31">
        <w:rPr>
          <w:rStyle w:val="a5"/>
          <w:i/>
          <w:iCs/>
          <w:sz w:val="24"/>
          <w:szCs w:val="24"/>
        </w:rPr>
        <w:t>Оставьте ребенку журналы</w:t>
      </w:r>
      <w:r w:rsidRPr="000F5E31">
        <w:rPr>
          <w:rStyle w:val="apple-converted-space"/>
          <w:sz w:val="24"/>
          <w:szCs w:val="24"/>
        </w:rPr>
        <w:t> </w:t>
      </w:r>
      <w:r w:rsidRPr="000F5E31">
        <w:rPr>
          <w:sz w:val="24"/>
          <w:szCs w:val="24"/>
        </w:rPr>
        <w:t>с раскрасками, кроссвордами, комиксами и пр.</w:t>
      </w:r>
    </w:p>
    <w:p w:rsidR="000F5E31" w:rsidRPr="000F5E31" w:rsidRDefault="000F5E31" w:rsidP="000F5E31">
      <w:pPr>
        <w:numPr>
          <w:ilvl w:val="0"/>
          <w:numId w:val="1"/>
        </w:numPr>
        <w:shd w:val="clear" w:color="auto" w:fill="FFFFFF"/>
        <w:spacing w:after="0" w:line="240" w:lineRule="auto"/>
        <w:ind w:left="0" w:hanging="284"/>
        <w:jc w:val="both"/>
        <w:rPr>
          <w:sz w:val="24"/>
          <w:szCs w:val="24"/>
        </w:rPr>
      </w:pPr>
      <w:r w:rsidRPr="000F5E31">
        <w:rPr>
          <w:sz w:val="24"/>
          <w:szCs w:val="24"/>
        </w:rPr>
        <w:t>Если где-нибудь на полке лежит пачка ненужных глянцевых журналов,</w:t>
      </w:r>
      <w:r w:rsidRPr="000F5E31">
        <w:rPr>
          <w:rStyle w:val="apple-converted-space"/>
          <w:b/>
          <w:bCs/>
          <w:i/>
          <w:iCs/>
          <w:sz w:val="24"/>
          <w:szCs w:val="24"/>
        </w:rPr>
        <w:t> </w:t>
      </w:r>
      <w:r w:rsidRPr="000F5E31">
        <w:rPr>
          <w:rStyle w:val="a5"/>
          <w:i/>
          <w:iCs/>
          <w:sz w:val="24"/>
          <w:szCs w:val="24"/>
        </w:rPr>
        <w:t>можно предложить малышу сделать коллаж.</w:t>
      </w:r>
      <w:r w:rsidRPr="000F5E31">
        <w:rPr>
          <w:rStyle w:val="apple-converted-space"/>
          <w:sz w:val="24"/>
          <w:szCs w:val="24"/>
        </w:rPr>
        <w:t> </w:t>
      </w:r>
      <w:r w:rsidRPr="000F5E31">
        <w:rPr>
          <w:sz w:val="24"/>
          <w:szCs w:val="24"/>
        </w:rPr>
        <w:t>Задайте тему, выдайте лист ватмана, клей и ножницы.</w:t>
      </w:r>
    </w:p>
    <w:p w:rsidR="000F5E31" w:rsidRPr="000F5E31" w:rsidRDefault="000F5E31" w:rsidP="000F5E31">
      <w:pPr>
        <w:numPr>
          <w:ilvl w:val="0"/>
          <w:numId w:val="1"/>
        </w:numPr>
        <w:shd w:val="clear" w:color="auto" w:fill="FFFFFF"/>
        <w:spacing w:after="0" w:line="240" w:lineRule="auto"/>
        <w:ind w:left="0" w:hanging="284"/>
        <w:jc w:val="both"/>
        <w:rPr>
          <w:sz w:val="24"/>
          <w:szCs w:val="24"/>
        </w:rPr>
      </w:pPr>
      <w:r w:rsidRPr="000F5E31">
        <w:rPr>
          <w:rStyle w:val="a5"/>
          <w:i/>
          <w:iCs/>
          <w:sz w:val="24"/>
          <w:szCs w:val="24"/>
        </w:rPr>
        <w:t>Купите набор для моделирования.</w:t>
      </w:r>
      <w:r w:rsidRPr="000F5E31">
        <w:rPr>
          <w:rStyle w:val="apple-converted-space"/>
          <w:i/>
          <w:iCs/>
          <w:sz w:val="24"/>
          <w:szCs w:val="24"/>
        </w:rPr>
        <w:t> </w:t>
      </w:r>
      <w:r w:rsidRPr="000F5E31">
        <w:rPr>
          <w:sz w:val="24"/>
          <w:szCs w:val="24"/>
        </w:rPr>
        <w:t xml:space="preserve">Мальчишек хлебом не корми - дай что-нибудь склеить (самолеты, танки и пр.). Можно приобрести подобный набор, состоящий из объемных </w:t>
      </w:r>
      <w:proofErr w:type="spellStart"/>
      <w:r w:rsidRPr="000F5E31">
        <w:rPr>
          <w:sz w:val="24"/>
          <w:szCs w:val="24"/>
        </w:rPr>
        <w:t>пазлов</w:t>
      </w:r>
      <w:proofErr w:type="spellEnd"/>
      <w:r w:rsidRPr="000F5E31">
        <w:rPr>
          <w:sz w:val="24"/>
          <w:szCs w:val="24"/>
        </w:rPr>
        <w:t xml:space="preserve"> (для него клей не нужен, если вдруг вы боитесь, что кошку приклеят к ковру). Девочке можно взять набор для создания замка принцессы (фермы и пр.) или набор для создания одежды бумажной кукле.</w:t>
      </w:r>
    </w:p>
    <w:p w:rsidR="000F5E31" w:rsidRPr="000F5E31" w:rsidRDefault="000F5E31" w:rsidP="000F5E31">
      <w:pPr>
        <w:pStyle w:val="a4"/>
        <w:shd w:val="clear" w:color="auto" w:fill="FFFFFF"/>
        <w:spacing w:before="0" w:beforeAutospacing="0" w:after="0" w:afterAutospacing="0"/>
        <w:ind w:hanging="284"/>
        <w:jc w:val="center"/>
        <w:rPr>
          <w:i/>
          <w:color w:val="000000"/>
        </w:rPr>
      </w:pPr>
    </w:p>
    <w:p w:rsidR="000F5E31" w:rsidRPr="000F5E31" w:rsidRDefault="000F5E31" w:rsidP="000F5E31">
      <w:pPr>
        <w:pStyle w:val="a4"/>
        <w:shd w:val="clear" w:color="auto" w:fill="FFFFFF"/>
        <w:spacing w:before="0" w:beforeAutospacing="0" w:after="0" w:afterAutospacing="0"/>
        <w:ind w:hanging="284"/>
        <w:jc w:val="center"/>
        <w:rPr>
          <w:i/>
          <w:color w:val="000000"/>
        </w:rPr>
      </w:pPr>
      <w:r w:rsidRPr="000F5E31">
        <w:rPr>
          <w:i/>
          <w:color w:val="000000"/>
        </w:rPr>
        <w:t xml:space="preserve">Планируйте занятия для чада, исходя из ЕГО интересов, а не своих требований. </w:t>
      </w:r>
    </w:p>
    <w:p w:rsidR="000F5E31" w:rsidRDefault="000F5E31" w:rsidP="000F5E31">
      <w:pPr>
        <w:pStyle w:val="a4"/>
        <w:shd w:val="clear" w:color="auto" w:fill="FFFFFF"/>
        <w:spacing w:before="0" w:beforeAutospacing="0" w:after="0" w:afterAutospacing="0"/>
        <w:ind w:hanging="284"/>
        <w:jc w:val="center"/>
        <w:rPr>
          <w:i/>
          <w:color w:val="000000"/>
        </w:rPr>
      </w:pPr>
      <w:r w:rsidRPr="000F5E31">
        <w:rPr>
          <w:i/>
          <w:color w:val="000000"/>
        </w:rPr>
        <w:t>Иногда лучше отойти от принципов, если на кону безопасность вашего ребенка.</w:t>
      </w:r>
    </w:p>
    <w:p w:rsidR="000F5E31" w:rsidRPr="000F5E31" w:rsidRDefault="000F5E31" w:rsidP="000F5E31">
      <w:pPr>
        <w:pStyle w:val="a4"/>
        <w:shd w:val="clear" w:color="auto" w:fill="FFFFFF"/>
        <w:spacing w:before="0" w:beforeAutospacing="0" w:after="0" w:afterAutospacing="0"/>
        <w:ind w:hanging="284"/>
        <w:jc w:val="center"/>
        <w:rPr>
          <w:i/>
          <w:color w:val="000000"/>
        </w:rPr>
      </w:pPr>
    </w:p>
    <w:p w:rsidR="000F5E31" w:rsidRPr="000F5E31" w:rsidRDefault="000F5E31" w:rsidP="000F5E31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0F5E31">
        <w:rPr>
          <w:b/>
          <w:i/>
          <w:color w:val="000000"/>
        </w:rPr>
        <w:lastRenderedPageBreak/>
        <w:t>Итак, ваш ребенок уже дал вам свое согласие и готов шагнуть в самостоятельность.</w:t>
      </w:r>
    </w:p>
    <w:p w:rsidR="000F5E31" w:rsidRPr="000F5E31" w:rsidRDefault="000F5E31" w:rsidP="000F5E31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80000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A48D665" wp14:editId="3755BB0E">
            <wp:simplePos x="0" y="0"/>
            <wp:positionH relativeFrom="column">
              <wp:posOffset>-136477</wp:posOffset>
            </wp:positionH>
            <wp:positionV relativeFrom="paragraph">
              <wp:posOffset>72561</wp:posOffset>
            </wp:positionV>
            <wp:extent cx="1034980" cy="1055077"/>
            <wp:effectExtent l="0" t="0" r="0" b="0"/>
            <wp:wrapNone/>
            <wp:docPr id="3" name="Рисунок 30" descr="C:\Users\vika\Desktop\КАРТИНКИ\1441370518_sports-school-girl-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vika\Desktop\КАРТИНКИ\1441370518_sports-school-girl-s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1288" r="11742" b="51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980" cy="1055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5E31">
        <w:rPr>
          <w:rFonts w:ascii="Times New Roman" w:hAnsi="Times New Roman" w:cs="Times New Roman"/>
          <w:color w:val="800000"/>
        </w:rPr>
        <w:t>Как его подготовить?</w:t>
      </w:r>
    </w:p>
    <w:p w:rsidR="000F5E31" w:rsidRDefault="000F5E31" w:rsidP="000F5E31">
      <w:pPr>
        <w:jc w:val="both"/>
        <w:rPr>
          <w:sz w:val="24"/>
          <w:szCs w:val="24"/>
        </w:rPr>
      </w:pPr>
    </w:p>
    <w:p w:rsidR="000F5E31" w:rsidRPr="000F5E31" w:rsidRDefault="000F5E31" w:rsidP="000F5E31">
      <w:pPr>
        <w:jc w:val="both"/>
        <w:rPr>
          <w:sz w:val="24"/>
          <w:szCs w:val="24"/>
        </w:rPr>
      </w:pPr>
    </w:p>
    <w:p w:rsidR="000F5E31" w:rsidRPr="000F5E31" w:rsidRDefault="000F5E31" w:rsidP="000F5E3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sz w:val="24"/>
          <w:szCs w:val="24"/>
        </w:rPr>
      </w:pPr>
      <w:r w:rsidRPr="000F5E31">
        <w:rPr>
          <w:rStyle w:val="a5"/>
          <w:i/>
          <w:iCs/>
          <w:sz w:val="24"/>
          <w:szCs w:val="24"/>
        </w:rPr>
        <w:t>На первый раз будет достаточно 10-15-ти минут вашего отсутствия.</w:t>
      </w:r>
      <w:r w:rsidRPr="000F5E31">
        <w:rPr>
          <w:rStyle w:val="apple-converted-space"/>
          <w:rFonts w:eastAsiaTheme="majorEastAsia"/>
          <w:i/>
          <w:iCs/>
          <w:sz w:val="24"/>
          <w:szCs w:val="24"/>
        </w:rPr>
        <w:t> </w:t>
      </w:r>
      <w:r w:rsidRPr="000F5E31">
        <w:rPr>
          <w:sz w:val="24"/>
          <w:szCs w:val="24"/>
        </w:rPr>
        <w:t>Этого хватит, чтобы, например, сбегать за молоком (и большой конфетой для вашего смелого чада).</w:t>
      </w:r>
    </w:p>
    <w:p w:rsidR="000F5E31" w:rsidRPr="000F5E31" w:rsidRDefault="000F5E31" w:rsidP="000F5E3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sz w:val="24"/>
          <w:szCs w:val="24"/>
        </w:rPr>
      </w:pPr>
      <w:r w:rsidRPr="000F5E31">
        <w:rPr>
          <w:rStyle w:val="a5"/>
          <w:i/>
          <w:iCs/>
          <w:sz w:val="24"/>
          <w:szCs w:val="24"/>
        </w:rPr>
        <w:t>Период своего отсутствия увеличивайте постепенно.</w:t>
      </w:r>
      <w:r w:rsidRPr="000F5E31">
        <w:rPr>
          <w:rStyle w:val="apple-converted-space"/>
          <w:rFonts w:eastAsiaTheme="majorEastAsia"/>
          <w:sz w:val="24"/>
          <w:szCs w:val="24"/>
        </w:rPr>
        <w:t> </w:t>
      </w:r>
      <w:r w:rsidRPr="000F5E31">
        <w:rPr>
          <w:sz w:val="24"/>
          <w:szCs w:val="24"/>
        </w:rPr>
        <w:t>Нельзя сразу сбегать на полдня - сначала 15 минут, потом 20, потом полчаса и т.д.</w:t>
      </w:r>
    </w:p>
    <w:p w:rsidR="000F5E31" w:rsidRPr="000F5E31" w:rsidRDefault="000F5E31" w:rsidP="000F5E3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sz w:val="24"/>
          <w:szCs w:val="24"/>
        </w:rPr>
      </w:pPr>
      <w:r w:rsidRPr="000F5E31">
        <w:rPr>
          <w:rStyle w:val="a5"/>
          <w:i/>
          <w:iCs/>
          <w:sz w:val="24"/>
          <w:szCs w:val="24"/>
        </w:rPr>
        <w:t>Ребенка младше 8-ми лет не рекомендуется оставлять более чем на час-полтора.</w:t>
      </w:r>
      <w:r w:rsidRPr="000F5E31">
        <w:rPr>
          <w:rStyle w:val="apple-converted-space"/>
          <w:rFonts w:eastAsiaTheme="majorEastAsia"/>
          <w:i/>
          <w:iCs/>
          <w:sz w:val="24"/>
          <w:szCs w:val="24"/>
        </w:rPr>
        <w:t> </w:t>
      </w:r>
      <w:r w:rsidRPr="000F5E31">
        <w:rPr>
          <w:sz w:val="24"/>
          <w:szCs w:val="24"/>
        </w:rPr>
        <w:t>Малыш может просто заскучать, и не факт, что найденное им занятие вас обрадует. Заранее подумайте, чем вы займете ребенка.</w:t>
      </w:r>
    </w:p>
    <w:p w:rsidR="000F5E31" w:rsidRPr="000F5E31" w:rsidRDefault="000F5E31" w:rsidP="000F5E3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sz w:val="24"/>
          <w:szCs w:val="24"/>
        </w:rPr>
      </w:pPr>
      <w:r w:rsidRPr="000F5E31">
        <w:rPr>
          <w:rStyle w:val="a5"/>
          <w:i/>
          <w:iCs/>
          <w:sz w:val="24"/>
          <w:szCs w:val="24"/>
        </w:rPr>
        <w:t>Ваш ребенок должен четко понимать - куда вы уходите, с какой целью оставляете его одного и в какое время вернетесь.</w:t>
      </w:r>
      <w:r w:rsidRPr="000F5E31">
        <w:rPr>
          <w:rStyle w:val="apple-converted-space"/>
          <w:rFonts w:eastAsiaTheme="majorEastAsia"/>
          <w:sz w:val="24"/>
          <w:szCs w:val="24"/>
        </w:rPr>
        <w:t> </w:t>
      </w:r>
      <w:r w:rsidRPr="000F5E31">
        <w:rPr>
          <w:sz w:val="24"/>
          <w:szCs w:val="24"/>
        </w:rPr>
        <w:t>Вы обязаны быть пунктуальными - нельзя опаздывать ни на минуту. Во - первых, ребенок может решить, что опаздывать и не держать слово - это норма. Во-вторых, он может запаниковать, ведь у детей 7-9 лет крайне велик страх, что с родителями может что-то случиться.</w:t>
      </w:r>
    </w:p>
    <w:p w:rsidR="000F5E31" w:rsidRPr="000F5E31" w:rsidRDefault="000F5E31" w:rsidP="000F5E3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sz w:val="24"/>
          <w:szCs w:val="24"/>
        </w:rPr>
      </w:pPr>
      <w:r w:rsidRPr="000F5E31">
        <w:rPr>
          <w:rStyle w:val="a5"/>
          <w:i/>
          <w:iCs/>
          <w:sz w:val="24"/>
          <w:szCs w:val="24"/>
        </w:rPr>
        <w:t>Вернувшись, поинтересуйтесь, чем он занимался.</w:t>
      </w:r>
      <w:r w:rsidRPr="000F5E31">
        <w:rPr>
          <w:rStyle w:val="apple-converted-space"/>
          <w:rFonts w:eastAsiaTheme="majorEastAsia"/>
          <w:sz w:val="24"/>
          <w:szCs w:val="24"/>
        </w:rPr>
        <w:t> </w:t>
      </w:r>
      <w:r w:rsidRPr="000F5E31">
        <w:rPr>
          <w:sz w:val="24"/>
          <w:szCs w:val="24"/>
        </w:rPr>
        <w:t>Не нужно сразу бросаться к плите или стирке - сначала ребенок! Узнайте, чем был занят, не было ли ему страшно, не звонил ли кто. И обязательно похвалите его за то, что смог провести пару часов без мамы. Совсем как взрослый.</w:t>
      </w:r>
    </w:p>
    <w:p w:rsidR="000F5E31" w:rsidRPr="000F5E31" w:rsidRDefault="000F5E31" w:rsidP="000F5E3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sz w:val="24"/>
          <w:szCs w:val="24"/>
        </w:rPr>
      </w:pPr>
      <w:r w:rsidRPr="000F5E31">
        <w:rPr>
          <w:rStyle w:val="a5"/>
          <w:i/>
          <w:iCs/>
          <w:sz w:val="24"/>
          <w:szCs w:val="24"/>
        </w:rPr>
        <w:t xml:space="preserve">Не ругайтесь, если он успел немного нахулиганить. </w:t>
      </w:r>
      <w:r w:rsidRPr="000F5E31">
        <w:rPr>
          <w:sz w:val="24"/>
          <w:szCs w:val="24"/>
        </w:rPr>
        <w:t>Ведь пустая квартира без мамы в полном его распоряжении - это настоящий «кладезь» приключений.</w:t>
      </w:r>
    </w:p>
    <w:p w:rsidR="000F5E31" w:rsidRPr="000F5E31" w:rsidRDefault="000F5E31" w:rsidP="000F5E3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sz w:val="24"/>
          <w:szCs w:val="24"/>
        </w:rPr>
      </w:pPr>
      <w:r w:rsidRPr="000F5E31">
        <w:rPr>
          <w:rStyle w:val="a5"/>
          <w:i/>
          <w:iCs/>
          <w:sz w:val="24"/>
          <w:szCs w:val="24"/>
        </w:rPr>
        <w:t xml:space="preserve">Обязательно (и всегда) компенсируйте малышу то время, которое вы у него «отняли» своим отсутствием. </w:t>
      </w:r>
      <w:r w:rsidRPr="000F5E31">
        <w:rPr>
          <w:sz w:val="24"/>
          <w:szCs w:val="24"/>
        </w:rPr>
        <w:t xml:space="preserve">Да, вам надо работать (заниматься делами), но ребенку важнее ваше внимание. Он никогда не поймет, что вам нужно «зарабатывать </w:t>
      </w:r>
      <w:proofErr w:type="spellStart"/>
      <w:r w:rsidRPr="000F5E31">
        <w:rPr>
          <w:sz w:val="24"/>
          <w:szCs w:val="24"/>
        </w:rPr>
        <w:t>денюжку</w:t>
      </w:r>
      <w:proofErr w:type="spellEnd"/>
      <w:r w:rsidRPr="000F5E31">
        <w:rPr>
          <w:sz w:val="24"/>
          <w:szCs w:val="24"/>
        </w:rPr>
        <w:t>», если</w:t>
      </w:r>
      <w:r w:rsidRPr="000F5E31">
        <w:rPr>
          <w:rFonts w:ascii="Trebuchet MS" w:hAnsi="Trebuchet MS"/>
          <w:sz w:val="24"/>
          <w:szCs w:val="24"/>
        </w:rPr>
        <w:t xml:space="preserve"> </w:t>
      </w:r>
      <w:r w:rsidRPr="000F5E31">
        <w:rPr>
          <w:sz w:val="24"/>
          <w:szCs w:val="24"/>
        </w:rPr>
        <w:t>после долгого отсутствия вы не проведете с ним время, не поиграете, не сходите на прогулку и пр.</w:t>
      </w:r>
    </w:p>
    <w:p w:rsidR="000F5E31" w:rsidRPr="000F5E31" w:rsidRDefault="000F5E31" w:rsidP="000F5E31">
      <w:pPr>
        <w:pStyle w:val="3"/>
        <w:shd w:val="clear" w:color="auto" w:fill="FFFFFF"/>
        <w:spacing w:before="0"/>
        <w:ind w:left="284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                </w:t>
      </w:r>
      <w:r w:rsidRPr="000F5E31">
        <w:rPr>
          <w:rFonts w:ascii="Times New Roman" w:hAnsi="Times New Roman" w:cs="Times New Roman"/>
          <w:color w:val="FF0000"/>
        </w:rPr>
        <w:t>Один дома - как понять, что ребенок готов остаться один дома?</w:t>
      </w:r>
    </w:p>
    <w:p w:rsidR="000F5E31" w:rsidRPr="000F5E31" w:rsidRDefault="000F5E31" w:rsidP="000F5E31">
      <w:pPr>
        <w:pStyle w:val="a6"/>
        <w:numPr>
          <w:ilvl w:val="0"/>
          <w:numId w:val="4"/>
        </w:numPr>
        <w:shd w:val="clear" w:color="auto" w:fill="FFFFFF"/>
        <w:tabs>
          <w:tab w:val="left" w:pos="0"/>
        </w:tabs>
        <w:ind w:left="284" w:hanging="284"/>
        <w:jc w:val="both"/>
        <w:rPr>
          <w:color w:val="0D0D0D" w:themeColor="text1" w:themeTint="F2"/>
        </w:rPr>
      </w:pPr>
      <w:r w:rsidRPr="000F5E31">
        <w:rPr>
          <w:rStyle w:val="a7"/>
          <w:color w:val="0D0D0D" w:themeColor="text1" w:themeTint="F2"/>
        </w:rPr>
        <w:t>Он спокойно обходится без мамы от получаса до 2-3 часов и даже более.</w:t>
      </w:r>
    </w:p>
    <w:p w:rsidR="000F5E31" w:rsidRPr="000F5E31" w:rsidRDefault="000F5E31" w:rsidP="000F5E31">
      <w:pPr>
        <w:pStyle w:val="a6"/>
        <w:numPr>
          <w:ilvl w:val="0"/>
          <w:numId w:val="4"/>
        </w:numPr>
        <w:shd w:val="clear" w:color="auto" w:fill="FFFFFF"/>
        <w:tabs>
          <w:tab w:val="left" w:pos="0"/>
        </w:tabs>
        <w:ind w:left="284" w:hanging="284"/>
        <w:jc w:val="both"/>
        <w:rPr>
          <w:color w:val="0D0D0D" w:themeColor="text1" w:themeTint="F2"/>
        </w:rPr>
      </w:pPr>
      <w:r w:rsidRPr="000F5E31">
        <w:rPr>
          <w:rStyle w:val="a7"/>
          <w:color w:val="0D0D0D" w:themeColor="text1" w:themeTint="F2"/>
        </w:rPr>
        <w:t>Он не боится играть в комнате при закрытой двери, не страдает клаустрофобией и не боится темноты.</w:t>
      </w:r>
    </w:p>
    <w:p w:rsidR="000F5E31" w:rsidRPr="000F5E31" w:rsidRDefault="000F5E31" w:rsidP="000F5E31">
      <w:pPr>
        <w:pStyle w:val="a6"/>
        <w:numPr>
          <w:ilvl w:val="0"/>
          <w:numId w:val="4"/>
        </w:numPr>
        <w:shd w:val="clear" w:color="auto" w:fill="FFFFFF"/>
        <w:tabs>
          <w:tab w:val="left" w:pos="0"/>
        </w:tabs>
        <w:ind w:left="284" w:hanging="284"/>
        <w:jc w:val="both"/>
        <w:rPr>
          <w:color w:val="0D0D0D" w:themeColor="text1" w:themeTint="F2"/>
        </w:rPr>
      </w:pPr>
      <w:r w:rsidRPr="000F5E31">
        <w:rPr>
          <w:rStyle w:val="a7"/>
          <w:color w:val="0D0D0D" w:themeColor="text1" w:themeTint="F2"/>
        </w:rPr>
        <w:t>Он умеет пользоваться средствами связи (телефон,</w:t>
      </w:r>
      <w:r w:rsidRPr="000F5E31">
        <w:rPr>
          <w:rStyle w:val="apple-converted-space"/>
          <w:i/>
          <w:iCs/>
          <w:color w:val="0D0D0D" w:themeColor="text1" w:themeTint="F2"/>
        </w:rPr>
        <w:t> </w:t>
      </w:r>
      <w:hyperlink r:id="rId10" w:history="1">
        <w:r w:rsidRPr="000F5E31">
          <w:rPr>
            <w:rStyle w:val="a3"/>
            <w:bCs/>
            <w:i/>
            <w:iCs/>
            <w:color w:val="0D0D0D" w:themeColor="text1" w:themeTint="F2"/>
            <w:u w:val="none"/>
            <w:bdr w:val="none" w:sz="0" w:space="0" w:color="auto" w:frame="1"/>
          </w:rPr>
          <w:t>«мобильник»</w:t>
        </w:r>
      </w:hyperlink>
      <w:r w:rsidRPr="000F5E31">
        <w:rPr>
          <w:rStyle w:val="a7"/>
          <w:i w:val="0"/>
          <w:color w:val="0D0D0D" w:themeColor="text1" w:themeTint="F2"/>
        </w:rPr>
        <w:t xml:space="preserve">, </w:t>
      </w:r>
      <w:r w:rsidRPr="000F5E31">
        <w:rPr>
          <w:rStyle w:val="a7"/>
          <w:color w:val="0D0D0D" w:themeColor="text1" w:themeTint="F2"/>
        </w:rPr>
        <w:t>скайп).</w:t>
      </w:r>
    </w:p>
    <w:p w:rsidR="000F5E31" w:rsidRPr="000F5E31" w:rsidRDefault="000F5E31" w:rsidP="000F5E31">
      <w:pPr>
        <w:pStyle w:val="a6"/>
        <w:numPr>
          <w:ilvl w:val="0"/>
          <w:numId w:val="4"/>
        </w:numPr>
        <w:shd w:val="clear" w:color="auto" w:fill="FFFFFF"/>
        <w:tabs>
          <w:tab w:val="left" w:pos="0"/>
        </w:tabs>
        <w:ind w:left="284" w:hanging="284"/>
        <w:jc w:val="both"/>
        <w:rPr>
          <w:color w:val="0D0D0D" w:themeColor="text1" w:themeTint="F2"/>
        </w:rPr>
      </w:pPr>
      <w:r w:rsidRPr="000F5E31">
        <w:rPr>
          <w:rStyle w:val="a7"/>
          <w:color w:val="0D0D0D" w:themeColor="text1" w:themeTint="F2"/>
        </w:rPr>
        <w:t>Он сможет набрать ваш номер (или папин) и сообщить о проблеме.</w:t>
      </w:r>
    </w:p>
    <w:p w:rsidR="000F5E31" w:rsidRPr="000F5E31" w:rsidRDefault="000F5E31" w:rsidP="000F5E31">
      <w:pPr>
        <w:pStyle w:val="a6"/>
        <w:numPr>
          <w:ilvl w:val="0"/>
          <w:numId w:val="4"/>
        </w:numPr>
        <w:shd w:val="clear" w:color="auto" w:fill="FFFFFF"/>
        <w:tabs>
          <w:tab w:val="left" w:pos="0"/>
        </w:tabs>
        <w:ind w:left="284" w:hanging="284"/>
        <w:jc w:val="both"/>
        <w:rPr>
          <w:color w:val="0D0D0D" w:themeColor="text1" w:themeTint="F2"/>
        </w:rPr>
      </w:pPr>
      <w:r w:rsidRPr="000F5E31">
        <w:rPr>
          <w:rStyle w:val="a7"/>
          <w:color w:val="0D0D0D" w:themeColor="text1" w:themeTint="F2"/>
        </w:rPr>
        <w:t>Он знает, что такое «нельзя» и «можно», «хорошо» и «плохо». Что фрукты нужно мыть, к окнам подходить опасно, двери чужим не открывают, а розетки - источник тока.</w:t>
      </w:r>
    </w:p>
    <w:p w:rsidR="000F5E31" w:rsidRPr="000F5E31" w:rsidRDefault="000F5E31" w:rsidP="000F5E31">
      <w:pPr>
        <w:pStyle w:val="a6"/>
        <w:numPr>
          <w:ilvl w:val="0"/>
          <w:numId w:val="4"/>
        </w:numPr>
        <w:shd w:val="clear" w:color="auto" w:fill="FFFFFF"/>
        <w:tabs>
          <w:tab w:val="left" w:pos="0"/>
        </w:tabs>
        <w:ind w:left="284" w:hanging="284"/>
        <w:jc w:val="both"/>
        <w:rPr>
          <w:color w:val="0D0D0D" w:themeColor="text1" w:themeTint="F2"/>
        </w:rPr>
      </w:pPr>
      <w:r w:rsidRPr="000F5E31">
        <w:rPr>
          <w:rStyle w:val="a7"/>
          <w:color w:val="0D0D0D" w:themeColor="text1" w:themeTint="F2"/>
        </w:rPr>
        <w:t>Он способен налить себе воды и взять из холодильника йогурт, молоко, колбасу для бутерброда и пр.</w:t>
      </w:r>
    </w:p>
    <w:p w:rsidR="000F5E31" w:rsidRPr="000F5E31" w:rsidRDefault="000F5E31" w:rsidP="000F5E31">
      <w:pPr>
        <w:pStyle w:val="a6"/>
        <w:numPr>
          <w:ilvl w:val="0"/>
          <w:numId w:val="4"/>
        </w:numPr>
        <w:shd w:val="clear" w:color="auto" w:fill="FFFFFF"/>
        <w:tabs>
          <w:tab w:val="left" w:pos="0"/>
        </w:tabs>
        <w:ind w:left="284" w:hanging="284"/>
        <w:jc w:val="both"/>
        <w:rPr>
          <w:color w:val="0D0D0D" w:themeColor="text1" w:themeTint="F2"/>
        </w:rPr>
      </w:pPr>
      <w:r w:rsidRPr="000F5E31">
        <w:rPr>
          <w:rStyle w:val="a7"/>
          <w:color w:val="0D0D0D" w:themeColor="text1" w:themeTint="F2"/>
        </w:rPr>
        <w:t>Он уже достаточно ответственный, чтобы убирать разбросанные игрушки, чашку ставить в раковину, ложиться спать вовремя, мыть руки перед едой и пр. Вам уже не приходится контролировать такие мелочи.</w:t>
      </w:r>
    </w:p>
    <w:p w:rsidR="000F5E31" w:rsidRPr="000F5E31" w:rsidRDefault="000F5E31" w:rsidP="000F5E31">
      <w:pPr>
        <w:pStyle w:val="a6"/>
        <w:numPr>
          <w:ilvl w:val="0"/>
          <w:numId w:val="4"/>
        </w:numPr>
        <w:shd w:val="clear" w:color="auto" w:fill="FFFFFF"/>
        <w:tabs>
          <w:tab w:val="left" w:pos="0"/>
        </w:tabs>
        <w:ind w:left="284" w:hanging="284"/>
        <w:jc w:val="both"/>
        <w:rPr>
          <w:color w:val="0D0D0D" w:themeColor="text1" w:themeTint="F2"/>
        </w:rPr>
      </w:pPr>
      <w:r w:rsidRPr="000F5E31">
        <w:rPr>
          <w:rStyle w:val="a7"/>
          <w:color w:val="0D0D0D" w:themeColor="text1" w:themeTint="F2"/>
        </w:rPr>
        <w:t>Он не впадет в истерику (или обиду), если вы оставите его на час - два.</w:t>
      </w:r>
    </w:p>
    <w:p w:rsidR="000F5E31" w:rsidRPr="000F5E31" w:rsidRDefault="000F5E31" w:rsidP="000F5E31">
      <w:pPr>
        <w:pStyle w:val="a6"/>
        <w:numPr>
          <w:ilvl w:val="0"/>
          <w:numId w:val="4"/>
        </w:numPr>
        <w:shd w:val="clear" w:color="auto" w:fill="FFFFFF"/>
        <w:tabs>
          <w:tab w:val="left" w:pos="0"/>
        </w:tabs>
        <w:ind w:left="284" w:hanging="284"/>
        <w:jc w:val="both"/>
        <w:rPr>
          <w:color w:val="0D0D0D" w:themeColor="text1" w:themeTint="F2"/>
        </w:rPr>
      </w:pPr>
      <w:r w:rsidRPr="000F5E31">
        <w:rPr>
          <w:rStyle w:val="a7"/>
          <w:color w:val="0D0D0D" w:themeColor="text1" w:themeTint="F2"/>
        </w:rPr>
        <w:t>Он знает, что полиция приезжает, если позвонить на «102», скорая - на «103», а пожарная - «101».</w:t>
      </w:r>
    </w:p>
    <w:p w:rsidR="000F5E31" w:rsidRPr="000F5E31" w:rsidRDefault="000F5E31" w:rsidP="000F5E31">
      <w:pPr>
        <w:pStyle w:val="a6"/>
        <w:numPr>
          <w:ilvl w:val="0"/>
          <w:numId w:val="4"/>
        </w:numPr>
        <w:shd w:val="clear" w:color="auto" w:fill="FFFFFF"/>
        <w:tabs>
          <w:tab w:val="left" w:pos="0"/>
        </w:tabs>
        <w:ind w:left="284" w:hanging="284"/>
        <w:jc w:val="both"/>
        <w:rPr>
          <w:color w:val="0D0D0D" w:themeColor="text1" w:themeTint="F2"/>
        </w:rPr>
      </w:pPr>
      <w:r w:rsidRPr="000F5E31">
        <w:rPr>
          <w:rStyle w:val="a7"/>
          <w:color w:val="0D0D0D" w:themeColor="text1" w:themeTint="F2"/>
        </w:rPr>
        <w:t>Он способен позвонить соседям в случае какой-либо опасности или проблемы.</w:t>
      </w:r>
    </w:p>
    <w:p w:rsidR="000F5E31" w:rsidRPr="000F5E31" w:rsidRDefault="000F5E31" w:rsidP="000F5E31">
      <w:pPr>
        <w:pStyle w:val="a6"/>
        <w:numPr>
          <w:ilvl w:val="0"/>
          <w:numId w:val="4"/>
        </w:numPr>
        <w:shd w:val="clear" w:color="auto" w:fill="FFFFFF"/>
        <w:tabs>
          <w:tab w:val="left" w:pos="0"/>
        </w:tabs>
        <w:ind w:left="284" w:hanging="284"/>
        <w:jc w:val="both"/>
        <w:rPr>
          <w:color w:val="0D0D0D" w:themeColor="text1" w:themeTint="F2"/>
        </w:rPr>
      </w:pPr>
      <w:r w:rsidRPr="000F5E31">
        <w:rPr>
          <w:rStyle w:val="a7"/>
          <w:color w:val="0D0D0D" w:themeColor="text1" w:themeTint="F2"/>
        </w:rPr>
        <w:t>Он понимает - почему мама должна ненадолго оставить его в одиночестве.</w:t>
      </w:r>
    </w:p>
    <w:p w:rsidR="000F5E31" w:rsidRPr="000F5E31" w:rsidRDefault="000F5E31" w:rsidP="000F5E31">
      <w:pPr>
        <w:pStyle w:val="a6"/>
        <w:numPr>
          <w:ilvl w:val="0"/>
          <w:numId w:val="4"/>
        </w:numPr>
        <w:shd w:val="clear" w:color="auto" w:fill="FFFFFF"/>
        <w:tabs>
          <w:tab w:val="left" w:pos="0"/>
        </w:tabs>
        <w:ind w:left="284" w:hanging="284"/>
        <w:jc w:val="both"/>
        <w:rPr>
          <w:color w:val="0D0D0D" w:themeColor="text1" w:themeTint="F2"/>
        </w:rPr>
      </w:pPr>
      <w:r w:rsidRPr="000F5E31">
        <w:rPr>
          <w:rStyle w:val="a7"/>
          <w:color w:val="0D0D0D" w:themeColor="text1" w:themeTint="F2"/>
        </w:rPr>
        <w:t>Он не против статься на пару часов взрослым и самостоятельным.</w:t>
      </w:r>
    </w:p>
    <w:p w:rsidR="000F5E31" w:rsidRPr="000F5E31" w:rsidRDefault="000F5E31" w:rsidP="000F5E31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284"/>
        <w:jc w:val="both"/>
        <w:rPr>
          <w:color w:val="0D0D0D" w:themeColor="text1" w:themeTint="F2"/>
        </w:rPr>
      </w:pPr>
      <w:r w:rsidRPr="000F5E31">
        <w:rPr>
          <w:color w:val="0D0D0D" w:themeColor="text1" w:themeTint="F2"/>
        </w:rPr>
        <w:lastRenderedPageBreak/>
        <w:t>Каждый положительный ответ - это «плюс балл» к уровню самостоятельности вашего чада.</w:t>
      </w:r>
      <w:r w:rsidRPr="000F5E31">
        <w:rPr>
          <w:rStyle w:val="apple-converted-space"/>
          <w:color w:val="0D0D0D" w:themeColor="text1" w:themeTint="F2"/>
        </w:rPr>
        <w:t> </w:t>
      </w:r>
      <w:r w:rsidRPr="000F5E31">
        <w:rPr>
          <w:rStyle w:val="a5"/>
          <w:rFonts w:eastAsiaTheme="majorEastAsia"/>
          <w:i/>
          <w:iCs/>
          <w:color w:val="0D0D0D" w:themeColor="text1" w:themeTint="F2"/>
        </w:rPr>
        <w:t>Если вы набрали 12 баллов</w:t>
      </w:r>
      <w:r w:rsidRPr="000F5E31">
        <w:rPr>
          <w:color w:val="0D0D0D" w:themeColor="text1" w:themeTint="F2"/>
        </w:rPr>
        <w:t>, мы можем вас поздравить - ваш ребенок уже достаточно большой, чтобы провести без вас пару часов.</w:t>
      </w:r>
    </w:p>
    <w:p w:rsidR="000F5E31" w:rsidRPr="000F5E31" w:rsidRDefault="000F5E31" w:rsidP="000F5E31">
      <w:pPr>
        <w:pStyle w:val="a6"/>
        <w:ind w:left="0" w:firstLine="284"/>
        <w:jc w:val="both"/>
        <w:rPr>
          <w:color w:val="0D0D0D" w:themeColor="text1" w:themeTint="F2"/>
          <w:shd w:val="clear" w:color="auto" w:fill="FFFFFF"/>
        </w:rPr>
      </w:pPr>
      <w:r w:rsidRPr="000F5E31">
        <w:rPr>
          <w:rStyle w:val="a5"/>
          <w:color w:val="0D0D0D" w:themeColor="text1" w:themeTint="F2"/>
          <w:shd w:val="clear" w:color="auto" w:fill="FFFFFF"/>
        </w:rPr>
        <w:t>Однозначно нельзя оставлять малыша одного дома</w:t>
      </w:r>
      <w:r w:rsidRPr="000F5E31">
        <w:rPr>
          <w:color w:val="0D0D0D" w:themeColor="text1" w:themeTint="F2"/>
          <w:shd w:val="clear" w:color="auto" w:fill="FFFFFF"/>
        </w:rPr>
        <w:t>, если вы ответили отрицательно на большинство вопросов теста.</w:t>
      </w:r>
    </w:p>
    <w:p w:rsidR="000F5E31" w:rsidRPr="000F5E31" w:rsidRDefault="000F5E31" w:rsidP="000F5E31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C3C0F50" wp14:editId="072447A8">
            <wp:simplePos x="0" y="0"/>
            <wp:positionH relativeFrom="column">
              <wp:posOffset>4954138</wp:posOffset>
            </wp:positionH>
            <wp:positionV relativeFrom="paragraph">
              <wp:posOffset>35987</wp:posOffset>
            </wp:positionV>
            <wp:extent cx="1076220" cy="1165609"/>
            <wp:effectExtent l="19050" t="0" r="0" b="0"/>
            <wp:wrapNone/>
            <wp:docPr id="30" name="Рисунок 30" descr="C:\Users\vika\Desktop\КАРТИНКИ\1441370518_sports-school-girl-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vika\Desktop\КАРТИНКИ\1441370518_sports-school-girl-s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46565" r="5074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6220" cy="1165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E31" w:rsidRPr="000F5E31" w:rsidRDefault="000F5E31" w:rsidP="000F5E31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0D0D0D" w:themeColor="text1" w:themeTint="F2"/>
        </w:rPr>
      </w:pPr>
      <w:r w:rsidRPr="000F5E31">
        <w:rPr>
          <w:rFonts w:ascii="Times New Roman" w:hAnsi="Times New Roman" w:cs="Times New Roman"/>
          <w:color w:val="0D0D0D" w:themeColor="text1" w:themeTint="F2"/>
        </w:rPr>
        <w:t>А также, если ваш ребенок…</w:t>
      </w:r>
    </w:p>
    <w:p w:rsidR="000F5E31" w:rsidRPr="000F5E31" w:rsidRDefault="000F5E31" w:rsidP="000F5E31">
      <w:pPr>
        <w:pStyle w:val="a6"/>
        <w:numPr>
          <w:ilvl w:val="0"/>
          <w:numId w:val="4"/>
        </w:numPr>
        <w:shd w:val="clear" w:color="auto" w:fill="FFFFFF"/>
        <w:tabs>
          <w:tab w:val="left" w:pos="0"/>
        </w:tabs>
        <w:ind w:left="0" w:firstLine="284"/>
        <w:jc w:val="both"/>
        <w:rPr>
          <w:color w:val="0D0D0D" w:themeColor="text1" w:themeTint="F2"/>
        </w:rPr>
      </w:pPr>
      <w:r w:rsidRPr="000F5E31">
        <w:rPr>
          <w:rStyle w:val="a7"/>
          <w:color w:val="0D0D0D" w:themeColor="text1" w:themeTint="F2"/>
        </w:rPr>
        <w:t>Боится оставаться в одиночестве и категорически протестует.</w:t>
      </w:r>
      <w:r w:rsidRPr="000F5E31">
        <w:rPr>
          <w:noProof/>
        </w:rPr>
        <w:t xml:space="preserve"> </w:t>
      </w:r>
    </w:p>
    <w:p w:rsidR="000F5E31" w:rsidRPr="000F5E31" w:rsidRDefault="000F5E31" w:rsidP="000F5E31">
      <w:pPr>
        <w:pStyle w:val="a6"/>
        <w:numPr>
          <w:ilvl w:val="0"/>
          <w:numId w:val="4"/>
        </w:numPr>
        <w:shd w:val="clear" w:color="auto" w:fill="FFFFFF"/>
        <w:tabs>
          <w:tab w:val="left" w:pos="0"/>
        </w:tabs>
        <w:ind w:left="0" w:firstLine="284"/>
        <w:jc w:val="both"/>
        <w:rPr>
          <w:color w:val="0D0D0D" w:themeColor="text1" w:themeTint="F2"/>
        </w:rPr>
      </w:pPr>
      <w:r w:rsidRPr="000F5E31">
        <w:rPr>
          <w:rStyle w:val="a7"/>
          <w:color w:val="0D0D0D" w:themeColor="text1" w:themeTint="F2"/>
        </w:rPr>
        <w:t>Не знает (игнорирует в силу возраста) правила безопасности.</w:t>
      </w:r>
    </w:p>
    <w:p w:rsidR="000F5E31" w:rsidRPr="000F5E31" w:rsidRDefault="000F5E31" w:rsidP="000F5E31">
      <w:pPr>
        <w:pStyle w:val="a6"/>
        <w:numPr>
          <w:ilvl w:val="0"/>
          <w:numId w:val="4"/>
        </w:numPr>
        <w:shd w:val="clear" w:color="auto" w:fill="FFFFFF"/>
        <w:tabs>
          <w:tab w:val="left" w:pos="0"/>
        </w:tabs>
        <w:ind w:left="0" w:firstLine="284"/>
        <w:jc w:val="both"/>
        <w:rPr>
          <w:rStyle w:val="a7"/>
          <w:i w:val="0"/>
          <w:iCs w:val="0"/>
          <w:color w:val="0D0D0D" w:themeColor="text1" w:themeTint="F2"/>
        </w:rPr>
      </w:pPr>
      <w:r w:rsidRPr="000F5E31">
        <w:rPr>
          <w:rStyle w:val="a7"/>
          <w:color w:val="0D0D0D" w:themeColor="text1" w:themeTint="F2"/>
        </w:rPr>
        <w:t xml:space="preserve">Не сможет с вами связаться в случае опасности или возникшей  </w:t>
      </w:r>
    </w:p>
    <w:p w:rsidR="000F5E31" w:rsidRPr="000F5E31" w:rsidRDefault="000F5E31" w:rsidP="000F5E31">
      <w:pPr>
        <w:pStyle w:val="a6"/>
        <w:shd w:val="clear" w:color="auto" w:fill="FFFFFF"/>
        <w:tabs>
          <w:tab w:val="left" w:pos="0"/>
        </w:tabs>
        <w:ind w:left="0"/>
        <w:jc w:val="both"/>
        <w:rPr>
          <w:color w:val="0D0D0D" w:themeColor="text1" w:themeTint="F2"/>
        </w:rPr>
      </w:pPr>
      <w:r w:rsidRPr="000F5E31">
        <w:rPr>
          <w:rStyle w:val="a7"/>
          <w:color w:val="0D0D0D" w:themeColor="text1" w:themeTint="F2"/>
        </w:rPr>
        <w:t>проблемы (не умеет либо нет средств связи).</w:t>
      </w:r>
    </w:p>
    <w:p w:rsidR="000F5E31" w:rsidRPr="000F5E31" w:rsidRDefault="000F5E31" w:rsidP="000F5E31">
      <w:pPr>
        <w:pStyle w:val="a6"/>
        <w:numPr>
          <w:ilvl w:val="0"/>
          <w:numId w:val="4"/>
        </w:numPr>
        <w:shd w:val="clear" w:color="auto" w:fill="FFFFFF"/>
        <w:tabs>
          <w:tab w:val="left" w:pos="0"/>
        </w:tabs>
        <w:ind w:left="0" w:firstLine="284"/>
        <w:jc w:val="both"/>
        <w:rPr>
          <w:color w:val="0D0D0D" w:themeColor="text1" w:themeTint="F2"/>
        </w:rPr>
      </w:pPr>
      <w:r w:rsidRPr="000F5E31">
        <w:rPr>
          <w:rStyle w:val="a7"/>
          <w:color w:val="0D0D0D" w:themeColor="text1" w:themeTint="F2"/>
        </w:rPr>
        <w:t>Не способен контролировать свои желания, фантазии и эмоции.</w:t>
      </w:r>
    </w:p>
    <w:p w:rsidR="000F5E31" w:rsidRPr="000F5E31" w:rsidRDefault="000F5E31" w:rsidP="000F5E31">
      <w:pPr>
        <w:pStyle w:val="a6"/>
        <w:numPr>
          <w:ilvl w:val="0"/>
          <w:numId w:val="4"/>
        </w:numPr>
        <w:shd w:val="clear" w:color="auto" w:fill="FFFFFF"/>
        <w:tabs>
          <w:tab w:val="left" w:pos="0"/>
        </w:tabs>
        <w:ind w:left="0" w:firstLine="284"/>
        <w:jc w:val="both"/>
        <w:rPr>
          <w:rStyle w:val="a7"/>
          <w:i w:val="0"/>
          <w:iCs w:val="0"/>
          <w:color w:val="0D0D0D" w:themeColor="text1" w:themeTint="F2"/>
        </w:rPr>
      </w:pPr>
      <w:r w:rsidRPr="000F5E31">
        <w:rPr>
          <w:rStyle w:val="a7"/>
          <w:color w:val="0D0D0D" w:themeColor="text1" w:themeTint="F2"/>
        </w:rPr>
        <w:t>Слишком шаловливый, нетерпеливый,</w:t>
      </w:r>
      <w:r w:rsidRPr="000F5E31">
        <w:rPr>
          <w:rStyle w:val="apple-converted-space"/>
          <w:iCs/>
          <w:color w:val="0D0D0D" w:themeColor="text1" w:themeTint="F2"/>
        </w:rPr>
        <w:t> </w:t>
      </w:r>
      <w:hyperlink r:id="rId11" w:history="1">
        <w:r w:rsidRPr="000F5E31">
          <w:rPr>
            <w:rStyle w:val="a3"/>
            <w:bCs/>
            <w:i/>
            <w:iCs/>
            <w:color w:val="0D0D0D" w:themeColor="text1" w:themeTint="F2"/>
            <w:u w:val="none"/>
            <w:bdr w:val="none" w:sz="0" w:space="0" w:color="auto" w:frame="1"/>
          </w:rPr>
          <w:t>непослушный</w:t>
        </w:r>
      </w:hyperlink>
      <w:r w:rsidRPr="000F5E31">
        <w:rPr>
          <w:rStyle w:val="a7"/>
          <w:color w:val="0D0D0D" w:themeColor="text1" w:themeTint="F2"/>
        </w:rPr>
        <w:t xml:space="preserve">,  </w:t>
      </w:r>
    </w:p>
    <w:p w:rsidR="000F5E31" w:rsidRDefault="000F5E31" w:rsidP="000F5E31">
      <w:pPr>
        <w:pStyle w:val="a6"/>
        <w:shd w:val="clear" w:color="auto" w:fill="FFFFFF"/>
        <w:tabs>
          <w:tab w:val="left" w:pos="0"/>
        </w:tabs>
        <w:ind w:left="0"/>
        <w:jc w:val="both"/>
        <w:rPr>
          <w:rStyle w:val="a7"/>
          <w:color w:val="0D0D0D" w:themeColor="text1" w:themeTint="F2"/>
        </w:rPr>
      </w:pPr>
      <w:r w:rsidRPr="000F5E31">
        <w:rPr>
          <w:rStyle w:val="a7"/>
          <w:color w:val="0D0D0D" w:themeColor="text1" w:themeTint="F2"/>
        </w:rPr>
        <w:t>любознательный (нужное подчеркнуть).</w:t>
      </w:r>
    </w:p>
    <w:p w:rsidR="000F5E31" w:rsidRDefault="000F5E31" w:rsidP="000F5E31">
      <w:pPr>
        <w:pStyle w:val="a6"/>
        <w:shd w:val="clear" w:color="auto" w:fill="FFFFFF"/>
        <w:tabs>
          <w:tab w:val="left" w:pos="0"/>
        </w:tabs>
        <w:ind w:left="426"/>
        <w:jc w:val="both"/>
        <w:rPr>
          <w:rStyle w:val="a7"/>
          <w:color w:val="0D0D0D" w:themeColor="text1" w:themeTint="F2"/>
        </w:rPr>
      </w:pPr>
    </w:p>
    <w:p w:rsidR="000F5E31" w:rsidRPr="000F5E31" w:rsidRDefault="000F5E31" w:rsidP="000F5E31">
      <w:pPr>
        <w:shd w:val="clear" w:color="auto" w:fill="FFFFFF"/>
        <w:spacing w:line="240" w:lineRule="auto"/>
        <w:ind w:left="180" w:right="131"/>
        <w:jc w:val="both"/>
        <w:outlineLvl w:val="1"/>
        <w:rPr>
          <w:b/>
          <w:sz w:val="24"/>
          <w:szCs w:val="24"/>
        </w:rPr>
      </w:pPr>
      <w:r w:rsidRPr="000F5E31">
        <w:rPr>
          <w:b/>
          <w:sz w:val="24"/>
          <w:szCs w:val="24"/>
        </w:rPr>
        <w:t>Помните, что от качества соблюдения вами профилактических и предохранительных мер зависит безопасность вашего ребенка!</w:t>
      </w:r>
    </w:p>
    <w:p w:rsidR="000F5E31" w:rsidRPr="000F5E31" w:rsidRDefault="000F5E31" w:rsidP="00DC3BCF">
      <w:pPr>
        <w:pStyle w:val="a8"/>
        <w:tabs>
          <w:tab w:val="left" w:pos="4860"/>
        </w:tabs>
        <w:spacing w:line="240" w:lineRule="auto"/>
        <w:ind w:left="180" w:right="311" w:hanging="38"/>
        <w:suppressOverlap/>
        <w:rPr>
          <w:sz w:val="24"/>
        </w:rPr>
      </w:pPr>
      <w:r w:rsidRPr="000F5E31">
        <w:rPr>
          <w:sz w:val="24"/>
        </w:rPr>
        <w:t xml:space="preserve">Безопасность ребенка является основным звеном в комплексе воспитания.   </w:t>
      </w:r>
    </w:p>
    <w:p w:rsidR="000F5E31" w:rsidRPr="000F5E31" w:rsidRDefault="000F5E31" w:rsidP="00DC3BCF">
      <w:pPr>
        <w:pStyle w:val="a8"/>
        <w:tabs>
          <w:tab w:val="left" w:pos="4860"/>
        </w:tabs>
        <w:spacing w:line="240" w:lineRule="auto"/>
        <w:ind w:left="181" w:right="311" w:hanging="38"/>
        <w:suppressOverlap/>
        <w:rPr>
          <w:sz w:val="24"/>
        </w:rPr>
      </w:pPr>
      <w:r w:rsidRPr="000F5E31">
        <w:rPr>
          <w:sz w:val="24"/>
        </w:rPr>
        <w:t xml:space="preserve"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аудио- и видеотехнике и взрывоопасным предметам. </w:t>
      </w:r>
    </w:p>
    <w:p w:rsidR="000F5E31" w:rsidRPr="000F5E31" w:rsidRDefault="000F5E31" w:rsidP="00DC3BCF">
      <w:pPr>
        <w:pStyle w:val="a8"/>
        <w:spacing w:line="240" w:lineRule="auto"/>
        <w:ind w:left="181" w:right="131" w:hanging="38"/>
        <w:rPr>
          <w:sz w:val="24"/>
        </w:rPr>
      </w:pPr>
      <w:r w:rsidRPr="000F5E31">
        <w:rPr>
          <w:sz w:val="24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:rsidR="000F5E31" w:rsidRPr="000F5E31" w:rsidRDefault="000F5E31" w:rsidP="00DC3BCF">
      <w:pPr>
        <w:pStyle w:val="a8"/>
        <w:tabs>
          <w:tab w:val="left" w:pos="4860"/>
        </w:tabs>
        <w:spacing w:line="240" w:lineRule="auto"/>
        <w:ind w:left="181" w:right="311" w:hanging="38"/>
        <w:suppressOverlap/>
        <w:rPr>
          <w:sz w:val="24"/>
        </w:rPr>
      </w:pPr>
      <w:r w:rsidRPr="000F5E31">
        <w:rPr>
          <w:sz w:val="24"/>
        </w:rPr>
        <w:t>Ребенок-дошкольник должен находиться под присмотром взрослых (родителей, воспитателя, няни). Не оставляйте ребенка дома одного на длительное время!</w:t>
      </w:r>
    </w:p>
    <w:p w:rsidR="000F5E31" w:rsidRPr="000F5E31" w:rsidRDefault="000F5E31" w:rsidP="000F5E31">
      <w:pPr>
        <w:spacing w:line="240" w:lineRule="auto"/>
        <w:jc w:val="both"/>
        <w:rPr>
          <w:b/>
          <w:sz w:val="24"/>
          <w:szCs w:val="24"/>
        </w:rPr>
      </w:pPr>
    </w:p>
    <w:p w:rsidR="000F5E31" w:rsidRPr="000F5E31" w:rsidRDefault="000F5E31" w:rsidP="000F5E31">
      <w:pPr>
        <w:spacing w:line="240" w:lineRule="auto"/>
        <w:jc w:val="both"/>
        <w:rPr>
          <w:b/>
          <w:sz w:val="24"/>
          <w:szCs w:val="24"/>
        </w:rPr>
      </w:pPr>
      <w:r w:rsidRPr="000F5E31">
        <w:rPr>
          <w:b/>
          <w:sz w:val="24"/>
          <w:szCs w:val="24"/>
        </w:rPr>
        <w:t xml:space="preserve">Источники </w:t>
      </w:r>
      <w:r>
        <w:rPr>
          <w:b/>
          <w:sz w:val="24"/>
          <w:szCs w:val="24"/>
        </w:rPr>
        <w:t>потенциальной</w:t>
      </w:r>
      <w:r w:rsidRPr="000F5E31">
        <w:rPr>
          <w:b/>
          <w:sz w:val="24"/>
          <w:szCs w:val="24"/>
        </w:rPr>
        <w:t xml:space="preserve"> опасности для детей</w:t>
      </w:r>
    </w:p>
    <w:p w:rsidR="000F5E31" w:rsidRPr="000F5E31" w:rsidRDefault="000F5E31" w:rsidP="000F5E31">
      <w:pPr>
        <w:numPr>
          <w:ilvl w:val="0"/>
          <w:numId w:val="7"/>
        </w:numPr>
        <w:tabs>
          <w:tab w:val="clear" w:pos="900"/>
          <w:tab w:val="num" w:pos="142"/>
        </w:tabs>
        <w:spacing w:after="0" w:line="240" w:lineRule="auto"/>
        <w:ind w:left="0" w:firstLine="0"/>
        <w:jc w:val="both"/>
        <w:rPr>
          <w:b/>
          <w:bCs/>
          <w:sz w:val="24"/>
          <w:szCs w:val="24"/>
        </w:rPr>
      </w:pPr>
      <w:r w:rsidRPr="000F5E31">
        <w:rPr>
          <w:b/>
          <w:bCs/>
          <w:sz w:val="24"/>
          <w:szCs w:val="24"/>
        </w:rPr>
        <w:t xml:space="preserve">Предметы, которыми ребенку категорически запрещается пользоваться: </w:t>
      </w:r>
    </w:p>
    <w:p w:rsidR="000F5E31" w:rsidRPr="000F5E31" w:rsidRDefault="000F5E31" w:rsidP="000F5E31">
      <w:pPr>
        <w:numPr>
          <w:ilvl w:val="0"/>
          <w:numId w:val="6"/>
        </w:numPr>
        <w:tabs>
          <w:tab w:val="clear" w:pos="900"/>
          <w:tab w:val="num" w:pos="142"/>
          <w:tab w:val="num" w:pos="144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0F5E31">
        <w:rPr>
          <w:sz w:val="24"/>
          <w:szCs w:val="24"/>
        </w:rPr>
        <w:t xml:space="preserve">спички; газовые плиты; печка; электрические </w:t>
      </w:r>
      <w:proofErr w:type="gramStart"/>
      <w:r w:rsidRPr="000F5E31">
        <w:rPr>
          <w:sz w:val="24"/>
          <w:szCs w:val="24"/>
        </w:rPr>
        <w:t>розетки;,</w:t>
      </w:r>
      <w:proofErr w:type="gramEnd"/>
      <w:r w:rsidRPr="000F5E31">
        <w:rPr>
          <w:sz w:val="24"/>
          <w:szCs w:val="24"/>
        </w:rPr>
        <w:t xml:space="preserve"> включенные электроприборы.</w:t>
      </w:r>
    </w:p>
    <w:p w:rsidR="000F5E31" w:rsidRPr="000F5E31" w:rsidRDefault="000F5E31" w:rsidP="000F5E31">
      <w:pPr>
        <w:numPr>
          <w:ilvl w:val="0"/>
          <w:numId w:val="7"/>
        </w:numPr>
        <w:tabs>
          <w:tab w:val="clear" w:pos="900"/>
          <w:tab w:val="num" w:pos="142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0F5E31">
        <w:rPr>
          <w:b/>
          <w:sz w:val="24"/>
          <w:szCs w:val="24"/>
        </w:rPr>
        <w:t xml:space="preserve">Предметы, с которыми детей нужно научить </w:t>
      </w:r>
      <w:proofErr w:type="gramStart"/>
      <w:r w:rsidRPr="000F5E31">
        <w:rPr>
          <w:b/>
          <w:sz w:val="24"/>
          <w:szCs w:val="24"/>
        </w:rPr>
        <w:t>обращаться  (</w:t>
      </w:r>
      <w:proofErr w:type="gramEnd"/>
      <w:r w:rsidRPr="000F5E31">
        <w:rPr>
          <w:b/>
          <w:sz w:val="24"/>
          <w:szCs w:val="24"/>
        </w:rPr>
        <w:t>зависит от возраста):</w:t>
      </w:r>
    </w:p>
    <w:p w:rsidR="000F5E31" w:rsidRPr="000F5E31" w:rsidRDefault="000F5E31" w:rsidP="000F5E31">
      <w:pPr>
        <w:numPr>
          <w:ilvl w:val="1"/>
          <w:numId w:val="5"/>
        </w:numPr>
        <w:tabs>
          <w:tab w:val="clear" w:pos="1620"/>
          <w:tab w:val="num" w:pos="142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0F5E31">
        <w:rPr>
          <w:sz w:val="24"/>
          <w:szCs w:val="24"/>
        </w:rPr>
        <w:t>иголка; ножницы; нож.</w:t>
      </w:r>
    </w:p>
    <w:p w:rsidR="000F5E31" w:rsidRPr="000F5E31" w:rsidRDefault="000F5E31" w:rsidP="000F5E31">
      <w:pPr>
        <w:numPr>
          <w:ilvl w:val="2"/>
          <w:numId w:val="5"/>
        </w:numPr>
        <w:tabs>
          <w:tab w:val="clear" w:pos="2340"/>
          <w:tab w:val="num" w:pos="142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0F5E31">
        <w:rPr>
          <w:b/>
          <w:sz w:val="24"/>
          <w:szCs w:val="24"/>
        </w:rPr>
        <w:t>Предметы, которые необходимо хранить в недоступных для детей местах:</w:t>
      </w:r>
    </w:p>
    <w:p w:rsidR="000F5E31" w:rsidRPr="000F5E31" w:rsidRDefault="000F5E31" w:rsidP="000F5E31">
      <w:pPr>
        <w:numPr>
          <w:ilvl w:val="1"/>
          <w:numId w:val="5"/>
        </w:numPr>
        <w:tabs>
          <w:tab w:val="clear" w:pos="1620"/>
          <w:tab w:val="num" w:pos="142"/>
          <w:tab w:val="num" w:pos="144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0F5E31">
        <w:rPr>
          <w:sz w:val="24"/>
          <w:szCs w:val="24"/>
        </w:rPr>
        <w:t>бытовая химия; лекарства; спиртные напитки;</w:t>
      </w:r>
    </w:p>
    <w:p w:rsidR="000F5E31" w:rsidRPr="000F5E31" w:rsidRDefault="000F5E31" w:rsidP="000F5E31">
      <w:pPr>
        <w:numPr>
          <w:ilvl w:val="1"/>
          <w:numId w:val="5"/>
        </w:numPr>
        <w:tabs>
          <w:tab w:val="clear" w:pos="1620"/>
          <w:tab w:val="num" w:pos="142"/>
          <w:tab w:val="num" w:pos="144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0F5E31">
        <w:rPr>
          <w:sz w:val="24"/>
          <w:szCs w:val="24"/>
        </w:rPr>
        <w:t>сигареты; пищевые кислоты;</w:t>
      </w:r>
    </w:p>
    <w:p w:rsidR="000F5E31" w:rsidRDefault="000F5E31" w:rsidP="000F5E31">
      <w:pPr>
        <w:numPr>
          <w:ilvl w:val="1"/>
          <w:numId w:val="5"/>
        </w:numPr>
        <w:tabs>
          <w:tab w:val="clear" w:pos="1620"/>
          <w:tab w:val="num" w:pos="142"/>
          <w:tab w:val="num" w:pos="144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0F5E31">
        <w:rPr>
          <w:sz w:val="24"/>
          <w:szCs w:val="24"/>
        </w:rPr>
        <w:t>режуще-колющие инструменты.</w:t>
      </w:r>
    </w:p>
    <w:p w:rsidR="00DC3BCF" w:rsidRDefault="00DC3BCF" w:rsidP="00DC3BCF">
      <w:pPr>
        <w:tabs>
          <w:tab w:val="num" w:pos="1440"/>
        </w:tabs>
        <w:spacing w:after="0" w:line="240" w:lineRule="auto"/>
        <w:jc w:val="both"/>
        <w:rPr>
          <w:sz w:val="24"/>
          <w:szCs w:val="24"/>
        </w:rPr>
      </w:pPr>
    </w:p>
    <w:p w:rsidR="000F5E31" w:rsidRPr="000F5E31" w:rsidRDefault="000F5E31" w:rsidP="000F5E31">
      <w:pPr>
        <w:pStyle w:val="3"/>
        <w:shd w:val="clear" w:color="auto" w:fill="FFFFFF"/>
        <w:spacing w:before="0"/>
        <w:jc w:val="both"/>
        <w:rPr>
          <w:rFonts w:ascii="Trebuchet MS" w:hAnsi="Trebuchet MS"/>
          <w:color w:val="800000"/>
        </w:rPr>
      </w:pPr>
      <w:r w:rsidRPr="000F5E31">
        <w:rPr>
          <w:rFonts w:ascii="Trebuchet MS" w:hAnsi="Trebuchet MS"/>
          <w:color w:val="800000"/>
        </w:rPr>
        <w:t>С какого возраста можно оставить малыша одного в квартире по законам ДНР?</w:t>
      </w:r>
    </w:p>
    <w:p w:rsidR="000F5E31" w:rsidRPr="000F5E31" w:rsidRDefault="000F5E31" w:rsidP="000F5E31">
      <w:pPr>
        <w:spacing w:after="0" w:line="240" w:lineRule="auto"/>
        <w:jc w:val="both"/>
        <w:rPr>
          <w:sz w:val="24"/>
          <w:szCs w:val="24"/>
        </w:rPr>
      </w:pPr>
    </w:p>
    <w:p w:rsidR="000F5E31" w:rsidRPr="000F5E31" w:rsidRDefault="000F5E31" w:rsidP="000F5E3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5E31">
        <w:rPr>
          <w:color w:val="000000"/>
        </w:rPr>
        <w:t>В отличие от других стран, в ДНР, к сожалению, законом подобные ограничения не предусмотрены. Поэтому вся полнота ответственности за свое чадо лежит на маме и папе.</w:t>
      </w:r>
    </w:p>
    <w:p w:rsidR="000F5E31" w:rsidRPr="000F5E31" w:rsidRDefault="000F5E31" w:rsidP="000F5E3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5E31">
        <w:rPr>
          <w:color w:val="000000"/>
        </w:rPr>
        <w:t>Будьте предельно внимательны и осторожны, решаясь на такой шаг, ведь опасности в квартире подстерегают ребенка на каждом шагу. И, в большинстве случаев, лучше взять малыша с собой или упросить соседей за ним присмотреть, чем потом жалеть о последствиях.</w:t>
      </w:r>
    </w:p>
    <w:p w:rsidR="000F5E31" w:rsidRPr="000F5E31" w:rsidRDefault="000F5E31" w:rsidP="000F5E31">
      <w:pPr>
        <w:spacing w:after="0" w:line="240" w:lineRule="auto"/>
        <w:jc w:val="both"/>
        <w:rPr>
          <w:b/>
          <w:sz w:val="24"/>
          <w:szCs w:val="24"/>
        </w:rPr>
      </w:pPr>
    </w:p>
    <w:p w:rsidR="000F5E31" w:rsidRPr="000F5E31" w:rsidRDefault="000F5E31" w:rsidP="000F5E31">
      <w:pPr>
        <w:pStyle w:val="a8"/>
        <w:tabs>
          <w:tab w:val="left" w:pos="4860"/>
        </w:tabs>
        <w:spacing w:line="240" w:lineRule="auto"/>
        <w:ind w:firstLine="0"/>
        <w:suppressOverlap/>
        <w:rPr>
          <w:i/>
          <w:sz w:val="24"/>
        </w:rPr>
      </w:pPr>
      <w:r w:rsidRPr="000F5E31">
        <w:rPr>
          <w:i/>
          <w:sz w:val="24"/>
        </w:rPr>
        <w:t xml:space="preserve">Если малыш боится, а тем более плачет, ни в коем случае нельзя насильно оставлять его дома одного. Иначе понадобится очень много времени, чтобы избавить его от страхов (в </w:t>
      </w:r>
      <w:proofErr w:type="spellStart"/>
      <w:r w:rsidRPr="000F5E31">
        <w:rPr>
          <w:i/>
          <w:sz w:val="24"/>
        </w:rPr>
        <w:t>т.ч</w:t>
      </w:r>
      <w:proofErr w:type="spellEnd"/>
      <w:r w:rsidRPr="000F5E31">
        <w:rPr>
          <w:i/>
          <w:sz w:val="24"/>
        </w:rPr>
        <w:t>. боязни оставаться в одиночестве даже в соседней комнате)!</w:t>
      </w:r>
    </w:p>
    <w:p w:rsidR="000F5E31" w:rsidRPr="000F5E31" w:rsidRDefault="000F5E31" w:rsidP="000F5E31">
      <w:pPr>
        <w:shd w:val="clear" w:color="auto" w:fill="FFFFFF"/>
        <w:spacing w:after="0" w:line="240" w:lineRule="auto"/>
        <w:jc w:val="both"/>
        <w:outlineLvl w:val="0"/>
        <w:rPr>
          <w:i/>
          <w:sz w:val="24"/>
          <w:szCs w:val="24"/>
        </w:rPr>
      </w:pPr>
    </w:p>
    <w:p w:rsidR="000F5E31" w:rsidRPr="000F5E31" w:rsidRDefault="000F5E31" w:rsidP="000F5E31">
      <w:pPr>
        <w:shd w:val="clear" w:color="auto" w:fill="FFFFFF"/>
        <w:spacing w:after="0" w:line="240" w:lineRule="auto"/>
        <w:jc w:val="both"/>
        <w:outlineLvl w:val="0"/>
        <w:rPr>
          <w:b/>
          <w:sz w:val="24"/>
          <w:szCs w:val="24"/>
        </w:rPr>
      </w:pPr>
      <w:r w:rsidRPr="000F5E31">
        <w:rPr>
          <w:i/>
          <w:sz w:val="24"/>
          <w:szCs w:val="24"/>
        </w:rPr>
        <w:lastRenderedPageBreak/>
        <w:t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травматизм и опасность жизнедеятельности!</w:t>
      </w:r>
    </w:p>
    <w:p w:rsidR="000F5E31" w:rsidRPr="000F5E31" w:rsidRDefault="000F5E31" w:rsidP="000F5E31">
      <w:pPr>
        <w:tabs>
          <w:tab w:val="num" w:pos="1440"/>
        </w:tabs>
        <w:spacing w:after="0" w:line="240" w:lineRule="auto"/>
        <w:jc w:val="both"/>
        <w:rPr>
          <w:sz w:val="24"/>
          <w:szCs w:val="24"/>
        </w:rPr>
      </w:pPr>
    </w:p>
    <w:p w:rsidR="000F5E31" w:rsidRPr="000F5E31" w:rsidRDefault="000F5E31" w:rsidP="000F5E31">
      <w:pPr>
        <w:pStyle w:val="a6"/>
        <w:shd w:val="clear" w:color="auto" w:fill="FFFFFF"/>
        <w:tabs>
          <w:tab w:val="left" w:pos="0"/>
        </w:tabs>
        <w:ind w:left="426"/>
        <w:jc w:val="both"/>
        <w:rPr>
          <w:color w:val="0D0D0D" w:themeColor="text1" w:themeTint="F2"/>
        </w:rPr>
      </w:pPr>
    </w:p>
    <w:p w:rsidR="00DC3BCF" w:rsidRDefault="00DC3BCF" w:rsidP="00DC3BCF">
      <w:pPr>
        <w:shd w:val="clear" w:color="auto" w:fill="FFFFFF"/>
        <w:spacing w:before="100" w:beforeAutospacing="1"/>
        <w:jc w:val="center"/>
        <w:outlineLvl w:val="0"/>
        <w:rPr>
          <w:b/>
        </w:rPr>
      </w:pPr>
    </w:p>
    <w:p w:rsidR="00DC3BCF" w:rsidRDefault="00DC3BCF" w:rsidP="00DC3BCF">
      <w:pPr>
        <w:shd w:val="clear" w:color="auto" w:fill="FFFFFF"/>
        <w:spacing w:before="100" w:beforeAutospacing="1"/>
        <w:jc w:val="center"/>
        <w:outlineLvl w:val="0"/>
        <w:rPr>
          <w:b/>
        </w:rPr>
      </w:pPr>
    </w:p>
    <w:p w:rsidR="00DC3BCF" w:rsidRDefault="00DC3BCF" w:rsidP="00DC3BCF">
      <w:pPr>
        <w:shd w:val="clear" w:color="auto" w:fill="FFFFFF"/>
        <w:spacing w:before="100" w:beforeAutospacing="1"/>
        <w:jc w:val="center"/>
        <w:outlineLvl w:val="0"/>
        <w:rPr>
          <w:b/>
        </w:rPr>
      </w:pPr>
    </w:p>
    <w:p w:rsidR="00DC3BCF" w:rsidRDefault="00DC3BCF" w:rsidP="00DC3BCF">
      <w:pPr>
        <w:shd w:val="clear" w:color="auto" w:fill="FFFFFF"/>
        <w:spacing w:before="100" w:beforeAutospacing="1"/>
        <w:jc w:val="center"/>
        <w:outlineLvl w:val="0"/>
        <w:rPr>
          <w:b/>
        </w:rPr>
      </w:pPr>
    </w:p>
    <w:p w:rsidR="00DC3BCF" w:rsidRDefault="00DC3BCF" w:rsidP="00DC3BCF">
      <w:pPr>
        <w:shd w:val="clear" w:color="auto" w:fill="FFFFFF"/>
        <w:spacing w:before="100" w:beforeAutospacing="1"/>
        <w:jc w:val="center"/>
        <w:outlineLvl w:val="0"/>
        <w:rPr>
          <w:b/>
        </w:rPr>
      </w:pPr>
    </w:p>
    <w:p w:rsidR="00DC3BCF" w:rsidRDefault="00DC3BCF" w:rsidP="00DC3BCF">
      <w:pPr>
        <w:shd w:val="clear" w:color="auto" w:fill="FFFFFF"/>
        <w:spacing w:before="100" w:beforeAutospacing="1"/>
        <w:jc w:val="center"/>
        <w:outlineLvl w:val="0"/>
        <w:rPr>
          <w:b/>
        </w:rPr>
      </w:pPr>
    </w:p>
    <w:p w:rsidR="00DC3BCF" w:rsidRPr="00DC3BCF" w:rsidRDefault="00DC3BCF" w:rsidP="00DC3BCF">
      <w:pPr>
        <w:shd w:val="clear" w:color="auto" w:fill="FFFFFF"/>
        <w:spacing w:before="100" w:beforeAutospacing="1"/>
        <w:jc w:val="center"/>
        <w:outlineLvl w:val="0"/>
        <w:rPr>
          <w:b/>
          <w:color w:val="C00000"/>
          <w:sz w:val="36"/>
          <w:szCs w:val="36"/>
        </w:rPr>
      </w:pPr>
      <w:r w:rsidRPr="00DC3BCF">
        <w:rPr>
          <w:b/>
          <w:color w:val="C00000"/>
          <w:sz w:val="36"/>
          <w:szCs w:val="36"/>
        </w:rPr>
        <w:t>Уважаемые родители!</w:t>
      </w:r>
    </w:p>
    <w:p w:rsidR="00DC3BCF" w:rsidRPr="00DC3BCF" w:rsidRDefault="00DC3BCF" w:rsidP="00DC3BCF">
      <w:pPr>
        <w:shd w:val="clear" w:color="auto" w:fill="FFFFFF"/>
        <w:ind w:left="180" w:right="131"/>
        <w:jc w:val="center"/>
        <w:outlineLvl w:val="1"/>
        <w:rPr>
          <w:b/>
          <w:color w:val="C00000"/>
          <w:sz w:val="36"/>
          <w:szCs w:val="36"/>
        </w:rPr>
      </w:pPr>
      <w:r w:rsidRPr="00DC3BCF">
        <w:rPr>
          <w:b/>
          <w:color w:val="C00000"/>
          <w:sz w:val="36"/>
          <w:szCs w:val="36"/>
        </w:rPr>
        <w:t>Помните, что от качества соблюдения вами профилактических и предохранительных мер зависит безопасность вашего ребенка!</w:t>
      </w:r>
    </w:p>
    <w:p w:rsidR="0064412F" w:rsidRPr="00DC3BCF" w:rsidRDefault="0064412F" w:rsidP="000F5E31">
      <w:pPr>
        <w:spacing w:line="240" w:lineRule="auto"/>
        <w:jc w:val="both"/>
        <w:rPr>
          <w:color w:val="C00000"/>
          <w:sz w:val="36"/>
          <w:szCs w:val="36"/>
        </w:rPr>
      </w:pPr>
    </w:p>
    <w:sectPr w:rsidR="0064412F" w:rsidRPr="00DC3BCF" w:rsidSect="000F5E3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0.75pt;height:10.75pt" o:bullet="t">
        <v:imagedata r:id="rId1" o:title="msoC688"/>
      </v:shape>
    </w:pict>
  </w:numPicBullet>
  <w:abstractNum w:abstractNumId="0">
    <w:nsid w:val="19FE520C"/>
    <w:multiLevelType w:val="hybridMultilevel"/>
    <w:tmpl w:val="28AEFEDC"/>
    <w:lvl w:ilvl="0" w:tplc="0A5EF184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2"/>
        <w:szCs w:val="22"/>
      </w:rPr>
    </w:lvl>
    <w:lvl w:ilvl="2" w:tplc="E6E474E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DE2376D"/>
    <w:multiLevelType w:val="multilevel"/>
    <w:tmpl w:val="3FECAF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EC1A63"/>
    <w:multiLevelType w:val="hybridMultilevel"/>
    <w:tmpl w:val="EE54B346"/>
    <w:lvl w:ilvl="0" w:tplc="017EA872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85C27"/>
    <w:multiLevelType w:val="hybridMultilevel"/>
    <w:tmpl w:val="F5CE644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B1258AB"/>
    <w:multiLevelType w:val="hybridMultilevel"/>
    <w:tmpl w:val="593A9E70"/>
    <w:lvl w:ilvl="0" w:tplc="1CCABD8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auto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7C6039E4"/>
    <w:multiLevelType w:val="hybridMultilevel"/>
    <w:tmpl w:val="2F7E43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2048D"/>
    <w:multiLevelType w:val="hybridMultilevel"/>
    <w:tmpl w:val="85B029B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06"/>
    <w:rsid w:val="000F5E31"/>
    <w:rsid w:val="005F1A06"/>
    <w:rsid w:val="0064412F"/>
    <w:rsid w:val="00DC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4EBFE-C8C6-4A70-9222-4EE96025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E31"/>
    <w:pPr>
      <w:spacing w:after="144" w:line="408" w:lineRule="auto"/>
    </w:pPr>
    <w:rPr>
      <w:rFonts w:ascii="Times New Roman" w:eastAsia="Times New Roman" w:hAnsi="Times New Roman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paragraph" w:styleId="2">
    <w:name w:val="heading 2"/>
    <w:basedOn w:val="a"/>
    <w:next w:val="a"/>
    <w:link w:val="20"/>
    <w:uiPriority w:val="9"/>
    <w:unhideWhenUsed/>
    <w:qFormat/>
    <w:rsid w:val="000F5E3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0"/>
      <w:sz w:val="26"/>
      <w:szCs w:val="26"/>
      <w14:ligatures w14:val="none"/>
      <w14:cntxtAlts w14:val="0"/>
    </w:rPr>
  </w:style>
  <w:style w:type="paragraph" w:styleId="3">
    <w:name w:val="heading 3"/>
    <w:basedOn w:val="a"/>
    <w:next w:val="a"/>
    <w:link w:val="30"/>
    <w:uiPriority w:val="9"/>
    <w:unhideWhenUsed/>
    <w:qFormat/>
    <w:rsid w:val="000F5E3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0"/>
      <w:sz w:val="24"/>
      <w:szCs w:val="24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5E3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5E3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F5E3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F5E31"/>
    <w:pPr>
      <w:spacing w:before="100" w:beforeAutospacing="1" w:after="100" w:afterAutospacing="1" w:line="240" w:lineRule="auto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apple-converted-space">
    <w:name w:val="apple-converted-space"/>
    <w:basedOn w:val="a0"/>
    <w:rsid w:val="000F5E31"/>
  </w:style>
  <w:style w:type="character" w:styleId="a5">
    <w:name w:val="Strong"/>
    <w:basedOn w:val="a0"/>
    <w:uiPriority w:val="22"/>
    <w:qFormat/>
    <w:rsid w:val="000F5E31"/>
    <w:rPr>
      <w:b/>
      <w:bCs/>
    </w:rPr>
  </w:style>
  <w:style w:type="paragraph" w:styleId="a6">
    <w:name w:val="List Paragraph"/>
    <w:basedOn w:val="a"/>
    <w:uiPriority w:val="34"/>
    <w:qFormat/>
    <w:rsid w:val="000F5E31"/>
    <w:pPr>
      <w:spacing w:after="0" w:line="240" w:lineRule="auto"/>
      <w:ind w:left="720"/>
      <w:contextualSpacing/>
    </w:pPr>
    <w:rPr>
      <w:color w:val="auto"/>
      <w:kern w:val="0"/>
      <w:sz w:val="24"/>
      <w:szCs w:val="24"/>
      <w14:ligatures w14:val="none"/>
      <w14:cntxtAlts w14:val="0"/>
    </w:rPr>
  </w:style>
  <w:style w:type="character" w:styleId="a7">
    <w:name w:val="Emphasis"/>
    <w:basedOn w:val="a0"/>
    <w:uiPriority w:val="20"/>
    <w:qFormat/>
    <w:rsid w:val="000F5E31"/>
    <w:rPr>
      <w:i/>
      <w:iCs/>
    </w:rPr>
  </w:style>
  <w:style w:type="paragraph" w:styleId="a8">
    <w:name w:val="Body Text Indent"/>
    <w:basedOn w:val="a"/>
    <w:link w:val="a9"/>
    <w:semiHidden/>
    <w:rsid w:val="000F5E31"/>
    <w:pPr>
      <w:spacing w:after="0" w:line="360" w:lineRule="auto"/>
      <w:ind w:firstLine="720"/>
      <w:jc w:val="both"/>
    </w:pPr>
    <w:rPr>
      <w:color w:val="auto"/>
      <w:kern w:val="0"/>
      <w:sz w:val="28"/>
      <w:szCs w:val="24"/>
      <w14:ligatures w14:val="none"/>
      <w14:cntxtAlts w14:val="0"/>
    </w:rPr>
  </w:style>
  <w:style w:type="character" w:customStyle="1" w:styleId="a9">
    <w:name w:val="Основной текст с отступом Знак"/>
    <w:basedOn w:val="a0"/>
    <w:link w:val="a8"/>
    <w:semiHidden/>
    <w:rsid w:val="000F5E3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2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ady.ru/chto-i-kak-nuzhno-zapreshhat-rebenku-a-chto-zapreshhat-nelzya.html" TargetMode="External"/><Relationship Id="rId11" Type="http://schemas.openxmlformats.org/officeDocument/2006/relationships/hyperlink" Target="http://www.colady.ru/nakazyvat-li-rebenka-za-neposlushanie-pravilnye-i-nepravilnye-vidy-nakazaniya-detej-v-seme.html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colady.ru/deti-i-mobilnyj-telefon-plyusy-i-minusy-kogda-i-kakoj-telefon-luchshe-kupit-rebenku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</dc:creator>
  <cp:keywords/>
  <dc:description/>
  <cp:lastModifiedBy>COMPU</cp:lastModifiedBy>
  <cp:revision>2</cp:revision>
  <dcterms:created xsi:type="dcterms:W3CDTF">2019-03-24T10:35:00Z</dcterms:created>
  <dcterms:modified xsi:type="dcterms:W3CDTF">2019-03-24T10:58:00Z</dcterms:modified>
</cp:coreProperties>
</file>